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6A05F" w14:textId="77777777" w:rsidR="00AC6592" w:rsidRDefault="00896B69">
      <w:pPr>
        <w:jc w:val="center"/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4BC33E84" w14:textId="77777777" w:rsidR="00AC6592" w:rsidRDefault="00896B69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высшего образования</w:t>
      </w:r>
    </w:p>
    <w:p w14:paraId="1C423E46" w14:textId="77777777" w:rsidR="00AC6592" w:rsidRDefault="00AC6592">
      <w:pPr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345BC19F" w14:textId="77777777" w:rsidR="00AC6592" w:rsidRDefault="00896B69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«ФИНАНСОВЫЙ УНИВЕРСИТЕТ ПРИ ПРАВИТЕЛЬСТВЕ</w:t>
      </w:r>
    </w:p>
    <w:p w14:paraId="3F1FC176" w14:textId="77777777" w:rsidR="00AC6592" w:rsidRDefault="00896B69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РОССИЙСКОЙ ФЕДЕРАЦИИ» </w:t>
      </w:r>
    </w:p>
    <w:p w14:paraId="404D9765" w14:textId="77777777" w:rsidR="00AC6592" w:rsidRDefault="00896B69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(Финансовый университет)</w:t>
      </w:r>
    </w:p>
    <w:p w14:paraId="7BB5DB20" w14:textId="77777777" w:rsidR="00AC6592" w:rsidRDefault="00AC6592">
      <w:pPr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0AA447E0" w14:textId="77777777" w:rsidR="00AC6592" w:rsidRDefault="00896B69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Кафедра маркетинга Факультета «Высшая школа управления»</w:t>
      </w:r>
    </w:p>
    <w:p w14:paraId="5B66098E" w14:textId="77777777" w:rsidR="00AC6592" w:rsidRDefault="00AC6592">
      <w:pPr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74897ABA" w14:textId="77777777" w:rsidR="00AC6592" w:rsidRDefault="00AC659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818" w:type="dxa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18"/>
      </w:tblGrid>
      <w:tr w:rsidR="00AC6592" w14:paraId="0F3189E7" w14:textId="77777777">
        <w:trPr>
          <w:jc w:val="right"/>
        </w:trPr>
        <w:tc>
          <w:tcPr>
            <w:tcW w:w="5818" w:type="dxa"/>
          </w:tcPr>
          <w:p w14:paraId="59363239" w14:textId="77777777" w:rsidR="00AC6592" w:rsidRDefault="00896B69">
            <w:pPr>
              <w:pStyle w:val="ParaAttribute6"/>
              <w:spacing w:line="360" w:lineRule="auto"/>
            </w:pPr>
            <w:r>
              <w:rPr>
                <w:rStyle w:val="CharAttribute3"/>
                <w:rFonts w:eastAsia="Times New Roman" w:cs="Times New Roman"/>
                <w:b w:val="0"/>
                <w:szCs w:val="28"/>
              </w:rPr>
              <w:t>УТВЕРЖДАЮ</w:t>
            </w:r>
          </w:p>
        </w:tc>
      </w:tr>
      <w:tr w:rsidR="00AC6592" w14:paraId="3E7D7A8B" w14:textId="77777777">
        <w:trPr>
          <w:jc w:val="right"/>
        </w:trPr>
        <w:tc>
          <w:tcPr>
            <w:tcW w:w="5818" w:type="dxa"/>
          </w:tcPr>
          <w:p w14:paraId="7A842A8C" w14:textId="77777777" w:rsidR="00AC6592" w:rsidRDefault="00896B69">
            <w:pPr>
              <w:pStyle w:val="ParaAttribute6"/>
              <w:spacing w:line="360" w:lineRule="auto"/>
            </w:pPr>
            <w:r>
              <w:rPr>
                <w:rStyle w:val="CharAttribute1"/>
                <w:rFonts w:eastAsia="Times New Roman" w:cs="Times New Roman"/>
                <w:szCs w:val="28"/>
              </w:rPr>
              <w:t>Проректор по учебной и</w:t>
            </w:r>
          </w:p>
          <w:p w14:paraId="3B612F93" w14:textId="77777777" w:rsidR="00AC6592" w:rsidRDefault="00896B69">
            <w:pPr>
              <w:pStyle w:val="ParaAttribute6"/>
              <w:spacing w:line="360" w:lineRule="auto"/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 методической работе</w:t>
            </w:r>
          </w:p>
          <w:p w14:paraId="1A6AF7D7" w14:textId="45119133" w:rsidR="00AC6592" w:rsidRDefault="00896B69">
            <w:pPr>
              <w:pStyle w:val="ParaAttribute6"/>
              <w:spacing w:line="360" w:lineRule="auto"/>
            </w:pPr>
            <w:r>
              <w:rPr>
                <w:rStyle w:val="CharAttribute1"/>
                <w:rFonts w:eastAsia="Times New Roman" w:cs="Times New Roman"/>
                <w:szCs w:val="28"/>
              </w:rPr>
              <w:t>Е.А. Каменева</w:t>
            </w:r>
          </w:p>
          <w:p w14:paraId="14B2B9FE" w14:textId="2E74473C" w:rsidR="00AC6592" w:rsidRDefault="00896B69">
            <w:pPr>
              <w:spacing w:line="360" w:lineRule="auto"/>
              <w:ind w:right="284"/>
              <w:jc w:val="right"/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   «_</w:t>
            </w:r>
            <w:r w:rsidR="00BA4FF2">
              <w:rPr>
                <w:rFonts w:ascii="Times New Roman" w:eastAsia="Times New Roman" w:hAnsi="Times New Roman" w:cs="Times New Roman"/>
                <w:color w:val="auto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__» _</w:t>
            </w:r>
            <w:r w:rsidR="00BA4FF2">
              <w:rPr>
                <w:rFonts w:ascii="Times New Roman" w:eastAsia="Times New Roman" w:hAnsi="Times New Roman" w:cs="Times New Roman"/>
                <w:color w:val="auto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</w:t>
            </w:r>
            <w:r w:rsidR="008810A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г.</w:t>
            </w:r>
          </w:p>
          <w:p w14:paraId="2795F24F" w14:textId="77777777" w:rsidR="00AC6592" w:rsidRDefault="00AC6592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6ED30906" w14:textId="77777777" w:rsidR="00AC6592" w:rsidRDefault="00AC659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0E25EA" w14:textId="77777777" w:rsidR="00AC6592" w:rsidRDefault="00896B69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С.П. АЗАРОВА </w:t>
      </w:r>
    </w:p>
    <w:p w14:paraId="06D149DE" w14:textId="77777777" w:rsidR="00AC6592" w:rsidRDefault="00AC6592">
      <w:pPr>
        <w:spacing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260B848B" w14:textId="3630D94A" w:rsidR="00AC6592" w:rsidRDefault="00463936">
      <w:pPr>
        <w:keepNext/>
        <w:keepLine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3936">
        <w:rPr>
          <w:rFonts w:ascii="Times New Roman" w:hAnsi="Times New Roman" w:cs="Times New Roman"/>
          <w:sz w:val="28"/>
          <w:szCs w:val="28"/>
        </w:rPr>
        <w:t>УПРАВЛЕНИЕ ПРОДАЖАМИ</w:t>
      </w:r>
    </w:p>
    <w:p w14:paraId="6741420E" w14:textId="77777777" w:rsidR="00463936" w:rsidRPr="00463936" w:rsidRDefault="00463936">
      <w:pPr>
        <w:keepNext/>
        <w:keepLine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E8997F" w14:textId="77777777" w:rsidR="00AC6592" w:rsidRDefault="00896B6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0555E2C" w14:textId="77777777" w:rsidR="00AC6592" w:rsidRDefault="00896B69">
      <w:pPr>
        <w:pStyle w:val="410"/>
        <w:shd w:val="clear" w:color="auto" w:fill="auto"/>
        <w:spacing w:line="322" w:lineRule="exact"/>
        <w:ind w:left="16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студентов, обучающихся по направлению подготовки</w:t>
      </w:r>
    </w:p>
    <w:p w14:paraId="760AB14C" w14:textId="77777777" w:rsidR="00AC6592" w:rsidRDefault="00896B69">
      <w:pPr>
        <w:pStyle w:val="410"/>
        <w:shd w:val="clear" w:color="auto" w:fill="auto"/>
        <w:tabs>
          <w:tab w:val="left" w:pos="3453"/>
        </w:tabs>
        <w:spacing w:line="322" w:lineRule="exact"/>
        <w:ind w:right="42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38.03.06 «Торговое дело»,</w:t>
      </w:r>
    </w:p>
    <w:p w14:paraId="13409F5B" w14:textId="77777777" w:rsidR="00AC6592" w:rsidRDefault="00896B69">
      <w:pPr>
        <w:pStyle w:val="51"/>
        <w:shd w:val="clear" w:color="auto" w:fill="auto"/>
        <w:tabs>
          <w:tab w:val="left" w:pos="2906"/>
        </w:tabs>
        <w:spacing w:after="0" w:line="360" w:lineRule="auto"/>
        <w:ind w:firstLine="0"/>
      </w:pPr>
      <w:r>
        <w:rPr>
          <w:color w:val="auto"/>
          <w:sz w:val="28"/>
          <w:szCs w:val="28"/>
        </w:rPr>
        <w:t>ОП «Электронная коммерция», Профиль: «Электронная коммерция»</w:t>
      </w:r>
    </w:p>
    <w:p w14:paraId="312E2B85" w14:textId="77777777" w:rsidR="00AC6592" w:rsidRDefault="00AC6592">
      <w:pPr>
        <w:pStyle w:val="410"/>
        <w:shd w:val="clear" w:color="auto" w:fill="auto"/>
        <w:tabs>
          <w:tab w:val="left" w:pos="3453"/>
        </w:tabs>
        <w:spacing w:line="322" w:lineRule="exact"/>
        <w:ind w:right="420" w:firstLine="0"/>
        <w:rPr>
          <w:color w:val="auto"/>
          <w:sz w:val="28"/>
          <w:szCs w:val="28"/>
        </w:rPr>
      </w:pPr>
    </w:p>
    <w:p w14:paraId="68F51D27" w14:textId="77777777" w:rsidR="009975EE" w:rsidRDefault="009975EE" w:rsidP="009975EE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Рекомендовано Ученым советом Факультета «Высшая школа управления»</w:t>
      </w:r>
    </w:p>
    <w:p w14:paraId="1E6C554F" w14:textId="77777777" w:rsidR="009975EE" w:rsidRDefault="009975EE" w:rsidP="009975EE">
      <w:pPr>
        <w:ind w:right="20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color w:val="auto"/>
          <w:sz w:val="26"/>
          <w:szCs w:val="26"/>
        </w:rPr>
        <w:t xml:space="preserve">(протокол </w:t>
      </w:r>
      <w:r>
        <w:rPr>
          <w:rFonts w:ascii="Times New Roman" w:hAnsi="Times New Roman"/>
          <w:i/>
          <w:iCs/>
          <w:color w:val="auto"/>
        </w:rPr>
        <w:t>№ 49 от 21</w:t>
      </w:r>
      <w:r>
        <w:rPr>
          <w:rFonts w:ascii="Times New Roman" w:hAnsi="Times New Roman"/>
          <w:i/>
          <w:iCs/>
          <w:color w:val="FF0000"/>
        </w:rPr>
        <w:t xml:space="preserve"> </w:t>
      </w:r>
      <w:r>
        <w:rPr>
          <w:rFonts w:ascii="Times New Roman" w:hAnsi="Times New Roman"/>
          <w:i/>
          <w:iCs/>
        </w:rPr>
        <w:t>января 2025 г.)</w:t>
      </w:r>
    </w:p>
    <w:p w14:paraId="3D118001" w14:textId="77777777" w:rsidR="009975EE" w:rsidRDefault="009975EE" w:rsidP="009975EE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14:paraId="63688B11" w14:textId="77777777" w:rsidR="009975EE" w:rsidRDefault="009975EE" w:rsidP="009975EE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Одобрено на заседании кафедры маркетинга</w:t>
      </w:r>
    </w:p>
    <w:p w14:paraId="3CABE9D0" w14:textId="77777777" w:rsidR="009975EE" w:rsidRDefault="009975EE" w:rsidP="009975EE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(протокол № 6 от 18 декабря 2024 г.)</w:t>
      </w:r>
    </w:p>
    <w:p w14:paraId="41B3FBB2" w14:textId="77777777" w:rsidR="00AC6592" w:rsidRDefault="00AC6592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14:paraId="30CBAA31" w14:textId="77777777" w:rsidR="00AC6592" w:rsidRDefault="00AC659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4CDB11" w14:textId="77777777" w:rsidR="00AC6592" w:rsidRDefault="00AC659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7CD6AB" w14:textId="77777777" w:rsidR="00AC6592" w:rsidRDefault="00AC659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444081" w14:textId="77777777" w:rsidR="00AC6592" w:rsidRDefault="00AC659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6B5B60" w14:textId="14B53309" w:rsidR="00AC6592" w:rsidRDefault="00896B69">
      <w:pPr>
        <w:pStyle w:val="410"/>
        <w:shd w:val="clear" w:color="auto" w:fill="auto"/>
        <w:spacing w:line="274" w:lineRule="exact"/>
        <w:ind w:left="20" w:firstLine="0"/>
      </w:pPr>
      <w:bookmarkStart w:id="0" w:name="_Hlk21382254_Копия_1"/>
      <w:r>
        <w:rPr>
          <w:color w:val="auto"/>
          <w:sz w:val="28"/>
          <w:szCs w:val="28"/>
        </w:rPr>
        <w:t>Москва 202</w:t>
      </w:r>
      <w:bookmarkEnd w:id="0"/>
      <w:r w:rsidR="008810A7">
        <w:rPr>
          <w:color w:val="auto"/>
          <w:sz w:val="28"/>
          <w:szCs w:val="28"/>
        </w:rPr>
        <w:t>5</w:t>
      </w:r>
      <w:r>
        <w:br w:type="page"/>
      </w:r>
    </w:p>
    <w:p w14:paraId="0D9D226F" w14:textId="77777777" w:rsidR="00AC6592" w:rsidRDefault="00AC6592">
      <w:pPr>
        <w:pStyle w:val="410"/>
        <w:shd w:val="clear" w:color="auto" w:fill="auto"/>
        <w:spacing w:line="274" w:lineRule="exact"/>
        <w:ind w:left="20" w:firstLine="0"/>
        <w:rPr>
          <w:color w:val="auto"/>
          <w:sz w:val="28"/>
          <w:szCs w:val="28"/>
        </w:rPr>
      </w:pPr>
    </w:p>
    <w:p w14:paraId="603EA469" w14:textId="77777777" w:rsidR="00AC6592" w:rsidRDefault="00896B69">
      <w:pPr>
        <w:pStyle w:val="aff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151643140"/>
      <w:bookmarkStart w:id="2" w:name="_Toc185809852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СОДЕРЖАНИЕ</w:t>
      </w:r>
      <w:bookmarkEnd w:id="1"/>
      <w:bookmarkEnd w:id="2"/>
    </w:p>
    <w:p w14:paraId="5E3630CD" w14:textId="77777777" w:rsidR="00AC6592" w:rsidRDefault="00AC6592"/>
    <w:sdt>
      <w:sdtPr>
        <w:rPr>
          <w:rFonts w:ascii="Times New Roman" w:hAnsi="Times New Roman" w:cs="Times New Roman"/>
        </w:rPr>
        <w:id w:val="-1306855488"/>
        <w:docPartObj>
          <w:docPartGallery w:val="Table of Contents"/>
          <w:docPartUnique/>
        </w:docPartObj>
      </w:sdtPr>
      <w:sdtEndPr/>
      <w:sdtContent>
        <w:p w14:paraId="186A6DD7" w14:textId="468B2C68" w:rsidR="00563ABE" w:rsidRPr="00563ABE" w:rsidRDefault="00896B69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r w:rsidRPr="00563ABE">
            <w:fldChar w:fldCharType="begin"/>
          </w:r>
          <w:r w:rsidRPr="00563ABE">
            <w:rPr>
              <w:rStyle w:val="af4"/>
              <w:rFonts w:ascii="Times New Roman" w:eastAsia="Times New Roman" w:hAnsi="Times New Roman" w:cs="Times New Roman"/>
              <w:webHidden/>
            </w:rPr>
            <w:instrText xml:space="preserve"> TOC \z \o "1-9" \h</w:instrText>
          </w:r>
          <w:r w:rsidRPr="00563ABE">
            <w:rPr>
              <w:rStyle w:val="af4"/>
              <w:rFonts w:ascii="Times New Roman" w:eastAsia="Times New Roman" w:hAnsi="Times New Roman" w:cs="Times New Roman"/>
            </w:rPr>
            <w:fldChar w:fldCharType="separate"/>
          </w:r>
          <w:hyperlink w:anchor="_Toc185809852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</w:rPr>
              <w:t>СОДЕРЖАНИЕ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_Toc185809852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60496CA" w14:textId="3F6FFDF7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53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1. Наименование дисциплины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_Toc185809853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9199A60" w14:textId="224BE625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54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_Toc185809854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442A4C" w14:textId="394A03F0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55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3. Место дисциплины в структуре образовательной программы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_Toc185809855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175BC9" w14:textId="1432081A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56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_Toc185809856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B28EE02" w14:textId="2ABB269D" w:rsidR="00563ABE" w:rsidRPr="00563ABE" w:rsidRDefault="0052590F">
          <w:pPr>
            <w:pStyle w:val="18"/>
            <w:tabs>
              <w:tab w:val="left" w:pos="480"/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57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5.</w:t>
            </w:r>
            <w:r w:rsidR="00563ABE" w:rsidRPr="00563ABE">
              <w:rPr>
                <w:rFonts w:ascii="Times New Roman" w:eastAsiaTheme="minorEastAsia" w:hAnsi="Times New Roman" w:cs="Times New Roman"/>
                <w:noProof/>
                <w:color w:val="auto"/>
                <w:kern w:val="2"/>
                <w14:ligatures w14:val="standardContextual"/>
              </w:rPr>
              <w:tab/>
            </w:r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_Toc185809857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C3FA136" w14:textId="6DD26DFF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58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5.1. Содержание дисциплины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_Toc185809858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187055" w14:textId="7AFB6533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59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5.2. Учебно – тематический план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_Toc185809859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49A2CF1" w14:textId="0424ED95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0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5.3 Содержание семинаров, практических занятий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_Toc185809860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9BAFF02" w14:textId="7ED66363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1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_Toc185809861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5D5A0F4" w14:textId="4D1A41ED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2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_Toc185809862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8C9771" w14:textId="1597C171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3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6.2. Перечень вопросов, заданий, тем для подготовки к текущему контролю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_Toc185809863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F9AABFB" w14:textId="58356879" w:rsidR="00563ABE" w:rsidRPr="00563ABE" w:rsidRDefault="0052590F">
          <w:pPr>
            <w:pStyle w:val="18"/>
            <w:tabs>
              <w:tab w:val="left" w:pos="480"/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4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7.</w:t>
            </w:r>
            <w:r w:rsidR="00563ABE" w:rsidRPr="00563ABE">
              <w:rPr>
                <w:rFonts w:ascii="Times New Roman" w:eastAsiaTheme="minorEastAsia" w:hAnsi="Times New Roman" w:cs="Times New Roman"/>
                <w:noProof/>
                <w:color w:val="auto"/>
                <w:kern w:val="2"/>
                <w14:ligatures w14:val="standardContextual"/>
              </w:rPr>
              <w:tab/>
            </w:r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Фонд оценочных средств для проведения промежуточной аттестации по дисциплине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_Toc185809864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BC4A588" w14:textId="5642BC55" w:rsidR="00563ABE" w:rsidRPr="00563ABE" w:rsidRDefault="0052590F">
          <w:pPr>
            <w:pStyle w:val="29"/>
            <w:tabs>
              <w:tab w:val="right" w:leader="dot" w:pos="9635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85809865" w:history="1">
            <w:r w:rsidR="00563ABE" w:rsidRPr="00563ABE">
              <w:rPr>
                <w:rStyle w:val="a3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563ABE" w:rsidRPr="00563ABE">
              <w:rPr>
                <w:noProof/>
                <w:webHidden/>
                <w:sz w:val="24"/>
                <w:szCs w:val="24"/>
              </w:rPr>
              <w:tab/>
            </w:r>
            <w:r w:rsidR="00563ABE" w:rsidRPr="00563ABE">
              <w:rPr>
                <w:noProof/>
                <w:webHidden/>
                <w:sz w:val="24"/>
                <w:szCs w:val="24"/>
              </w:rPr>
              <w:fldChar w:fldCharType="begin"/>
            </w:r>
            <w:r w:rsidR="00563ABE" w:rsidRPr="00563ABE">
              <w:rPr>
                <w:noProof/>
                <w:webHidden/>
                <w:sz w:val="24"/>
                <w:szCs w:val="24"/>
              </w:rPr>
              <w:instrText xml:space="preserve"> PAGEREF _Toc185809865 \h </w:instrText>
            </w:r>
            <w:r w:rsidR="00563ABE" w:rsidRPr="00563ABE">
              <w:rPr>
                <w:noProof/>
                <w:webHidden/>
                <w:sz w:val="24"/>
                <w:szCs w:val="24"/>
              </w:rPr>
            </w:r>
            <w:r w:rsidR="00563ABE" w:rsidRPr="00563AB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9240F">
              <w:rPr>
                <w:noProof/>
                <w:webHidden/>
                <w:sz w:val="24"/>
                <w:szCs w:val="24"/>
              </w:rPr>
              <w:t>32</w:t>
            </w:r>
            <w:r w:rsidR="00563ABE" w:rsidRPr="00563AB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0F3B15" w14:textId="0481AC28" w:rsidR="00563ABE" w:rsidRPr="00563ABE" w:rsidRDefault="0052590F">
          <w:pPr>
            <w:pStyle w:val="29"/>
            <w:tabs>
              <w:tab w:val="right" w:leader="dot" w:pos="9635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85809866" w:history="1">
            <w:r w:rsidR="00563ABE" w:rsidRPr="00563ABE">
              <w:rPr>
                <w:rStyle w:val="a3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63ABE" w:rsidRPr="00563ABE">
              <w:rPr>
                <w:noProof/>
                <w:webHidden/>
                <w:sz w:val="24"/>
                <w:szCs w:val="24"/>
              </w:rPr>
              <w:tab/>
            </w:r>
            <w:r w:rsidR="00563ABE" w:rsidRPr="00563ABE">
              <w:rPr>
                <w:noProof/>
                <w:webHidden/>
                <w:sz w:val="24"/>
                <w:szCs w:val="24"/>
              </w:rPr>
              <w:fldChar w:fldCharType="begin"/>
            </w:r>
            <w:r w:rsidR="00563ABE" w:rsidRPr="00563ABE">
              <w:rPr>
                <w:noProof/>
                <w:webHidden/>
                <w:sz w:val="24"/>
                <w:szCs w:val="24"/>
              </w:rPr>
              <w:instrText xml:space="preserve"> PAGEREF _Toc185809866 \h </w:instrText>
            </w:r>
            <w:r w:rsidR="00563ABE" w:rsidRPr="00563ABE">
              <w:rPr>
                <w:noProof/>
                <w:webHidden/>
                <w:sz w:val="24"/>
                <w:szCs w:val="24"/>
              </w:rPr>
            </w:r>
            <w:r w:rsidR="00563ABE" w:rsidRPr="00563ABE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9240F">
              <w:rPr>
                <w:noProof/>
                <w:webHidden/>
                <w:sz w:val="24"/>
                <w:szCs w:val="24"/>
              </w:rPr>
              <w:t>33</w:t>
            </w:r>
            <w:r w:rsidR="00563ABE" w:rsidRPr="00563AB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5A64F4" w14:textId="4F88E5FC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7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10. Методические указания для обучающихся по освоению дисциплины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_Toc185809867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FDFB3B0" w14:textId="61CED5CD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8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_Toc185809868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40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3FD58FA" w14:textId="606F19FC" w:rsidR="00563ABE" w:rsidRPr="00563ABE" w:rsidRDefault="0052590F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noProof/>
              <w:color w:val="auto"/>
              <w:kern w:val="2"/>
              <w14:ligatures w14:val="standardContextual"/>
            </w:rPr>
          </w:pPr>
          <w:hyperlink w:anchor="_Toc185809869" w:history="1">
            <w:r w:rsidR="00563ABE" w:rsidRPr="00563ABE">
              <w:rPr>
                <w:rStyle w:val="a3"/>
                <w:rFonts w:ascii="Times New Roman" w:eastAsia="Times New Roman" w:hAnsi="Times New Roman" w:cs="Times New Roman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instrText xml:space="preserve"> PAGEREF _Toc185809869 \h </w:instrTex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240F">
              <w:rPr>
                <w:rFonts w:ascii="Times New Roman" w:hAnsi="Times New Roman" w:cs="Times New Roman"/>
                <w:noProof/>
                <w:webHidden/>
              </w:rPr>
              <w:t>40</w:t>
            </w:r>
            <w:r w:rsidR="00563ABE" w:rsidRPr="00563AB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B806BA7" w14:textId="694B5A57" w:rsidR="00AC6592" w:rsidRPr="00563ABE" w:rsidRDefault="00896B69">
          <w:pPr>
            <w:pStyle w:val="18"/>
            <w:tabs>
              <w:tab w:val="right" w:leader="dot" w:pos="9635"/>
            </w:tabs>
            <w:rPr>
              <w:rFonts w:ascii="Times New Roman" w:eastAsiaTheme="minorEastAsia" w:hAnsi="Times New Roman" w:cs="Times New Roman"/>
              <w:color w:val="auto"/>
              <w:kern w:val="2"/>
              <w14:ligatures w14:val="standardContextual"/>
            </w:rPr>
          </w:pPr>
          <w:r w:rsidRPr="00563ABE">
            <w:rPr>
              <w:rStyle w:val="af4"/>
              <w:rFonts w:ascii="Times New Roman" w:hAnsi="Times New Roman" w:cs="Times New Roman"/>
            </w:rPr>
            <w:fldChar w:fldCharType="end"/>
          </w:r>
        </w:p>
      </w:sdtContent>
    </w:sdt>
    <w:p w14:paraId="08AEE25B" w14:textId="77777777" w:rsidR="00AC6592" w:rsidRDefault="00AC6592">
      <w:pPr>
        <w:pStyle w:val="18"/>
        <w:tabs>
          <w:tab w:val="right" w:leader="dot" w:pos="9628"/>
        </w:tabs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14:paraId="382E6AD7" w14:textId="77777777" w:rsidR="00AC6592" w:rsidRDefault="00AC6592">
      <w:pPr>
        <w:pStyle w:val="18"/>
        <w:tabs>
          <w:tab w:val="right" w:leader="dot" w:pos="9631"/>
        </w:tabs>
        <w:spacing w:after="0" w:line="420" w:lineRule="exact"/>
        <w:jc w:val="both"/>
        <w:rPr>
          <w:rFonts w:ascii="Times New Roman" w:eastAsiaTheme="minorEastAsia" w:hAnsi="Times New Roman" w:cs="Times New Roman"/>
          <w:color w:val="auto"/>
          <w:kern w:val="2"/>
          <w:sz w:val="28"/>
          <w:szCs w:val="28"/>
          <w14:ligatures w14:val="standardContextual"/>
        </w:rPr>
      </w:pPr>
    </w:p>
    <w:p w14:paraId="67C59345" w14:textId="77777777" w:rsidR="00AC6592" w:rsidRDefault="00896B69">
      <w:pPr>
        <w:pStyle w:val="18"/>
        <w:tabs>
          <w:tab w:val="right" w:leader="dot" w:pos="9380"/>
        </w:tabs>
        <w:spacing w:after="0" w:line="420" w:lineRule="exact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21AF9DC1" w14:textId="77777777" w:rsidR="00AC6592" w:rsidRDefault="00896B69">
      <w:pPr>
        <w:pStyle w:val="1"/>
        <w:spacing w:before="0" w:after="0" w:line="420" w:lineRule="exact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" w:name="_Toc17851780"/>
      <w:bookmarkStart w:id="4" w:name="_Toc19573088"/>
      <w:bookmarkStart w:id="5" w:name="_Toc21950207"/>
      <w:bookmarkStart w:id="6" w:name="_Toc120488055"/>
      <w:bookmarkStart w:id="7" w:name="_Toc18580985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3"/>
      <w:bookmarkEnd w:id="4"/>
      <w:bookmarkEnd w:id="5"/>
      <w:bookmarkEnd w:id="6"/>
      <w:bookmarkEnd w:id="7"/>
    </w:p>
    <w:p w14:paraId="6943A6DD" w14:textId="77777777" w:rsidR="00AC6592" w:rsidRDefault="00896B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Дисциплина «Управление продажами».</w:t>
      </w:r>
    </w:p>
    <w:p w14:paraId="63655D80" w14:textId="77777777" w:rsidR="00AC6592" w:rsidRDefault="00896B69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Toc17851781"/>
      <w:bookmarkStart w:id="9" w:name="_Toc19573089"/>
      <w:bookmarkStart w:id="10" w:name="_Toc21950208"/>
      <w:bookmarkStart w:id="11" w:name="_Toc120488056"/>
      <w:bookmarkStart w:id="12" w:name="_Toc185809854"/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13" w:name="_Hlk16441406"/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  <w:bookmarkEnd w:id="11"/>
      <w:bookmarkEnd w:id="12"/>
      <w:bookmarkEnd w:id="13"/>
    </w:p>
    <w:p w14:paraId="42C0E2F3" w14:textId="77777777" w:rsidR="00AC6592" w:rsidRDefault="00AC6592">
      <w:pPr>
        <w:rPr>
          <w:rFonts w:ascii="Times New Roman" w:eastAsia="Times New Roman" w:hAnsi="Times New Roman" w:cs="Times New Roman"/>
        </w:rPr>
      </w:pPr>
    </w:p>
    <w:p w14:paraId="7CCF49E2" w14:textId="0BCDDF15" w:rsidR="00AC6592" w:rsidRDefault="00896B69">
      <w:pPr>
        <w:pStyle w:val="aff6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Процесс изучения дисциплины «</w:t>
      </w:r>
      <w:r w:rsidR="00FC47BA" w:rsidRPr="00FC47BA">
        <w:rPr>
          <w:rFonts w:ascii="Times New Roman" w:eastAsia="Times New Roman" w:hAnsi="Times New Roman" w:cs="Times New Roman"/>
          <w:sz w:val="28"/>
          <w:szCs w:val="28"/>
        </w:rPr>
        <w:t>Управление продажами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в совокупности с другими дисциплинами обеспечивает инструментарий формирования следующих компетенций: </w:t>
      </w:r>
    </w:p>
    <w:tbl>
      <w:tblPr>
        <w:tblW w:w="9645" w:type="dxa"/>
        <w:tblInd w:w="102" w:type="dxa"/>
        <w:tblLayout w:type="fixed"/>
        <w:tblLook w:val="01E0" w:firstRow="1" w:lastRow="1" w:firstColumn="1" w:lastColumn="1" w:noHBand="0" w:noVBand="0"/>
      </w:tblPr>
      <w:tblGrid>
        <w:gridCol w:w="1065"/>
        <w:gridCol w:w="2056"/>
        <w:gridCol w:w="2550"/>
        <w:gridCol w:w="3974"/>
      </w:tblGrid>
      <w:tr w:rsidR="00AC6592" w14:paraId="4E0E671C" w14:textId="77777777">
        <w:trPr>
          <w:trHeight w:val="145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597D" w14:textId="77777777" w:rsidR="00AC6592" w:rsidRDefault="00896B69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Код компе-</w:t>
            </w:r>
          </w:p>
          <w:p w14:paraId="6D3FE9F2" w14:textId="77777777" w:rsidR="00AC6592" w:rsidRDefault="00896B69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EB70" w14:textId="77777777" w:rsidR="00AC6592" w:rsidRDefault="00896B6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11B7" w14:textId="77777777" w:rsidR="00AC6592" w:rsidRDefault="00896B6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Индикаторы</w:t>
            </w:r>
          </w:p>
          <w:p w14:paraId="6D034DC7" w14:textId="77777777" w:rsidR="00AC6592" w:rsidRDefault="00896B6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достижения компетенции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C341" w14:textId="77777777" w:rsidR="00AC6592" w:rsidRDefault="00896B6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C6592" w14:paraId="49D81A20" w14:textId="77777777">
        <w:trPr>
          <w:trHeight w:val="699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767D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60AB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4FFE" w14:textId="77777777" w:rsidR="00AC6592" w:rsidRDefault="00896B69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1. </w:t>
            </w:r>
            <w:bookmarkStart w:id="14" w:name="_Hlk185593431"/>
            <w:r>
              <w:rPr>
                <w:rFonts w:ascii="Times New Roman" w:hAnsi="Times New Roman" w:cs="Times New Roman"/>
              </w:rPr>
              <w:t>Рассчитывает и интерпретирует показатели деятельности экономических субъектов, применяет методы экономического анализа для подготовки и представления аналитических обзоров, а также принятия управленческих решений на уровне экономических субъектов.</w:t>
            </w:r>
          </w:p>
          <w:p w14:paraId="077AB53E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  <w:bookmarkEnd w:id="14"/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C991" w14:textId="77777777" w:rsidR="00AC6592" w:rsidRDefault="00896B69">
            <w:pPr>
              <w:jc w:val="both"/>
            </w:pPr>
            <w:r>
              <w:rPr>
                <w:rFonts w:ascii="Times New Roman" w:hAnsi="Times New Roman"/>
              </w:rPr>
              <w:t>1. Знать: м</w:t>
            </w:r>
            <w:r>
              <w:rPr>
                <w:rFonts w:ascii="Times New Roman" w:hAnsi="Times New Roman" w:cs="Times New Roman"/>
              </w:rPr>
              <w:t>етоды экономического анализа и ключевые показатели деятельности экономических субъектов в сфере продаж</w:t>
            </w:r>
          </w:p>
          <w:p w14:paraId="394C8270" w14:textId="77777777" w:rsidR="00AC6592" w:rsidRDefault="00896B69">
            <w:pPr>
              <w:jc w:val="both"/>
            </w:pPr>
            <w:r>
              <w:rPr>
                <w:rFonts w:ascii="Times New Roman" w:hAnsi="Times New Roman" w:cs="Times New Roman"/>
              </w:rPr>
              <w:t>2. Уметь: рассчитывать и интерпретировать показатели в отчетах о продажах, использовать для подготовки и представления аналитических обзоров</w:t>
            </w:r>
          </w:p>
          <w:p w14:paraId="4734D675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1142331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C96DCBB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29EA1D1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AB28506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DA61690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7BC74EB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3DE36B6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EE5A7B4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B5F7815" w14:textId="77777777" w:rsidR="00AC6592" w:rsidRDefault="00896B69">
            <w:pPr>
              <w:jc w:val="both"/>
            </w:pPr>
            <w:r>
              <w:rPr>
                <w:rFonts w:ascii="Times New Roman" w:hAnsi="Times New Roman" w:cs="Times New Roman"/>
              </w:rPr>
              <w:t>1. Знать: методы оперативных решений на макро-, мезо- и микроуровнях экономики</w:t>
            </w:r>
          </w:p>
          <w:p w14:paraId="488EB9B6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Уметь: использовать результаты финансовой, бухгалтерской, статистической отчетности при составлении планов на основе анализа сбытовых стратегий конкурентов и сегментации рынка</w:t>
            </w:r>
          </w:p>
          <w:p w14:paraId="26774D2A" w14:textId="77777777" w:rsidR="00AC6592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C6592" w14:paraId="075BCB0D" w14:textId="77777777">
        <w:trPr>
          <w:trHeight w:val="145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1D9D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  <w:r>
              <w:t>ПК-3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B74B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Способен планировать и организовывать </w:t>
            </w:r>
            <w:r>
              <w:lastRenderedPageBreak/>
              <w:t>закупку товаров для государственных, муниципальных и корпоративных нужд, управлять системами материально-технического снабжения и сбыта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BF58" w14:textId="77777777" w:rsidR="00AC6592" w:rsidRDefault="00896B69">
            <w:pPr>
              <w:jc w:val="both"/>
            </w:pPr>
            <w:r>
              <w:rPr>
                <w:rFonts w:ascii="Times New Roman" w:hAnsi="Times New Roman"/>
              </w:rPr>
              <w:lastRenderedPageBreak/>
              <w:t xml:space="preserve">1. Владеет методами управления товарными запасами и </w:t>
            </w:r>
            <w:r>
              <w:rPr>
                <w:rFonts w:ascii="Times New Roman" w:hAnsi="Times New Roman"/>
              </w:rPr>
              <w:lastRenderedPageBreak/>
              <w:t>контроля закупок, анализа и моделирования бизнес-процессов закупок, выбора каналов распределения и формирования товарных запасов.</w:t>
            </w:r>
          </w:p>
          <w:p w14:paraId="2634708E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  <w:bookmarkStart w:id="15" w:name="_Hlk185593504"/>
            <w:bookmarkStart w:id="16" w:name="_Hlk185593477"/>
            <w:bookmarkEnd w:id="15"/>
            <w:r>
              <w:rPr>
                <w:sz w:val="24"/>
                <w:szCs w:val="24"/>
              </w:rPr>
              <w:t>2. Составляет планы и обоснования закупок для государственных, муниципальных и корпоративных нужд, осуществляет процедуру закупок и составлять отчётную документацию.</w:t>
            </w:r>
            <w:bookmarkEnd w:id="16"/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CC68" w14:textId="77777777" w:rsidR="00AC6592" w:rsidRDefault="00896B69">
            <w:pPr>
              <w:jc w:val="both"/>
            </w:pPr>
            <w:r>
              <w:rPr>
                <w:rFonts w:ascii="Times New Roman" w:hAnsi="Times New Roman"/>
              </w:rPr>
              <w:lastRenderedPageBreak/>
              <w:t>1. Знать: м</w:t>
            </w:r>
            <w:r>
              <w:rPr>
                <w:rFonts w:ascii="Times New Roman" w:hAnsi="Times New Roman" w:cs="Times New Roman"/>
              </w:rPr>
              <w:t xml:space="preserve">етоды </w:t>
            </w:r>
            <w:r>
              <w:rPr>
                <w:rFonts w:ascii="Times New Roman" w:hAnsi="Times New Roman"/>
              </w:rPr>
              <w:t xml:space="preserve">управления товарными запасами и принципы выбора оптимальных каналов </w:t>
            </w:r>
            <w:r>
              <w:rPr>
                <w:rFonts w:ascii="Times New Roman" w:hAnsi="Times New Roman"/>
              </w:rPr>
              <w:lastRenderedPageBreak/>
              <w:t>распределения</w:t>
            </w:r>
          </w:p>
          <w:p w14:paraId="4C847CEF" w14:textId="77777777" w:rsidR="00AC6592" w:rsidRDefault="00896B69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2. Уметь: </w:t>
            </w:r>
            <w:r>
              <w:rPr>
                <w:rFonts w:ascii="Times New Roman" w:hAnsi="Times New Roman"/>
              </w:rPr>
              <w:t>моделировать бизнес-процессы закупок, выбора каналов распределения и формирования товарных запасов.</w:t>
            </w:r>
          </w:p>
          <w:p w14:paraId="11B9BDC9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DB27D25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377C5F6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4F26030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160C18A" w14:textId="77777777" w:rsidR="00AC6592" w:rsidRDefault="00896B69">
            <w:pPr>
              <w:jc w:val="both"/>
            </w:pPr>
            <w:r>
              <w:rPr>
                <w:rFonts w:ascii="Times New Roman" w:hAnsi="Times New Roman" w:cs="Times New Roman"/>
              </w:rPr>
              <w:t>1. Знать: требования к организации закупок для государственных, муниципальных и корпоративных нужд</w:t>
            </w:r>
          </w:p>
          <w:p w14:paraId="57EDBC80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Уметь: проводить процедуру закупок и составлять отчётную документацию</w:t>
            </w:r>
          </w:p>
          <w:p w14:paraId="56654D85" w14:textId="77777777" w:rsidR="00AC6592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C6592" w14:paraId="2C83580B" w14:textId="77777777">
        <w:trPr>
          <w:trHeight w:val="145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5C21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ПК-4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56DA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  <w:r>
              <w:t>Способен управлять торгово-технологическими процессами, выполнять обязанности по структурированию и сопровождению электронного бизнеса с учетом подлежащих уплате налогов и таможенных платежей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9C25" w14:textId="77777777" w:rsidR="00AC6592" w:rsidRDefault="00896B69">
            <w:pPr>
              <w:jc w:val="both"/>
            </w:pPr>
            <w:r>
              <w:rPr>
                <w:rFonts w:ascii="Times New Roman" w:hAnsi="Times New Roman"/>
              </w:rPr>
              <w:t xml:space="preserve">1. </w:t>
            </w:r>
            <w:bookmarkStart w:id="17" w:name="_Hlk185593361"/>
            <w:r>
              <w:rPr>
                <w:rFonts w:ascii="Times New Roman" w:hAnsi="Times New Roman"/>
              </w:rPr>
              <w:t>Владеет навыками управления ассортиментом, оценки качества товаров, диагностики их дефектов, выбирает актуальные методы управления логистическими процессами в цифровой торговле, эффективно осуществляет приемку и учет товаров по количеству и качеству, хранение и инвентаризацию.</w:t>
            </w:r>
          </w:p>
          <w:p w14:paraId="70E3250F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2. Выполняет обязанности по структурированию и сопровождению электронного бизнеса с учетом подлежащих уплате налогов и таможенных платежей.</w:t>
            </w:r>
            <w:bookmarkEnd w:id="17"/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A6C3" w14:textId="77777777" w:rsidR="00AC6592" w:rsidRDefault="00896B69">
            <w:pPr>
              <w:jc w:val="both"/>
            </w:pPr>
            <w:r>
              <w:rPr>
                <w:rFonts w:ascii="Times New Roman" w:hAnsi="Times New Roman"/>
              </w:rPr>
              <w:t xml:space="preserve">1. Знать: требования к оценке качества товаров, к приемке и учету товаров по количеству и качеству, проведению инвентаризации </w:t>
            </w:r>
          </w:p>
          <w:p w14:paraId="2137597D" w14:textId="77777777" w:rsidR="00AC6592" w:rsidRDefault="00896B69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2. Уметь: разрабатывать торговый ассортимент товаров, рассчитывать показатели ассортимента, формировать товарные запасы, </w:t>
            </w:r>
            <w:r>
              <w:rPr>
                <w:rFonts w:ascii="Times New Roman" w:hAnsi="Times New Roman"/>
              </w:rPr>
              <w:t xml:space="preserve">управлять логистическими процессами в торговле </w:t>
            </w:r>
          </w:p>
          <w:p w14:paraId="6370D14C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A1A35FC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A95FB88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6DF7B54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68B2713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366CA69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96FF510" w14:textId="77777777" w:rsidR="00AC6592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7193544" w14:textId="77777777" w:rsidR="00AC6592" w:rsidRDefault="00896B69">
            <w:pPr>
              <w:jc w:val="both"/>
            </w:pPr>
            <w:r>
              <w:rPr>
                <w:rFonts w:ascii="Times New Roman" w:hAnsi="Times New Roman" w:cs="Times New Roman"/>
              </w:rPr>
              <w:t>1. Знать: требования к сопровождению электронного бизнеса с учетом подлежащих уплате налогов и таможенных платежей.</w:t>
            </w:r>
          </w:p>
          <w:p w14:paraId="3D1D2BFF" w14:textId="7D775D23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Уметь: проводить экономическое сопровождение электронного бизнеса</w:t>
            </w:r>
          </w:p>
          <w:p w14:paraId="232DBB9E" w14:textId="77777777" w:rsidR="00AC6592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</w:tbl>
    <w:p w14:paraId="45D567F3" w14:textId="77777777" w:rsidR="00AC6592" w:rsidRDefault="00AC6592">
      <w:pPr>
        <w:pStyle w:val="1"/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01B9D5" w14:textId="77777777" w:rsidR="00AC6592" w:rsidRDefault="00896B69">
      <w:pPr>
        <w:pStyle w:val="1"/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Toc185809855"/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bookmarkStart w:id="19" w:name="_Toc17851782"/>
      <w:bookmarkStart w:id="20" w:name="_Toc19573090"/>
      <w:bookmarkStart w:id="21" w:name="_Toc21950209"/>
      <w:bookmarkStart w:id="22" w:name="_Toc120488057"/>
      <w:r>
        <w:rPr>
          <w:rFonts w:ascii="Times New Roman" w:eastAsia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18"/>
      <w:bookmarkEnd w:id="19"/>
      <w:bookmarkEnd w:id="20"/>
      <w:bookmarkEnd w:id="21"/>
      <w:bookmarkEnd w:id="22"/>
    </w:p>
    <w:p w14:paraId="0842F115" w14:textId="77777777" w:rsidR="00AC6592" w:rsidRDefault="00AC6592"/>
    <w:p w14:paraId="0B2757CC" w14:textId="51AE2F3C" w:rsidR="00AC6592" w:rsidRDefault="00896B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«Управление продажами» относится к модулю дисциплин профиля «Электронная коммерция» для бакалавров по направлению подготовки 38.03.06 «Торговое дело».</w:t>
      </w:r>
    </w:p>
    <w:p w14:paraId="7F5FE42E" w14:textId="77777777" w:rsidR="00AC6592" w:rsidRDefault="00AC659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C1A5F5" w14:textId="77777777" w:rsidR="00AC6592" w:rsidRDefault="00896B69">
      <w:pPr>
        <w:pStyle w:val="1"/>
        <w:spacing w:before="0"/>
        <w:jc w:val="center"/>
      </w:pPr>
      <w:bookmarkStart w:id="23" w:name="_Toc9809442"/>
      <w:bookmarkStart w:id="24" w:name="_Toc17851783"/>
      <w:bookmarkStart w:id="25" w:name="_Toc19573091"/>
      <w:bookmarkStart w:id="26" w:name="_Toc21950210"/>
      <w:bookmarkStart w:id="27" w:name="_Toc120488058"/>
      <w:bookmarkStart w:id="28" w:name="_Toc185809856"/>
      <w:r>
        <w:rPr>
          <w:rFonts w:ascii="Times New Roman" w:eastAsia="Times New Roman" w:hAnsi="Times New Roman" w:cs="Times New Roman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23"/>
      <w:bookmarkEnd w:id="24"/>
      <w:bookmarkEnd w:id="25"/>
      <w:bookmarkEnd w:id="26"/>
      <w:bookmarkEnd w:id="27"/>
      <w:bookmarkEnd w:id="28"/>
    </w:p>
    <w:p w14:paraId="4C087B8C" w14:textId="77777777" w:rsidR="00AC6592" w:rsidRPr="00463936" w:rsidRDefault="00AC659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480" w:type="dxa"/>
        <w:tblInd w:w="147" w:type="dxa"/>
        <w:tblLayout w:type="fixed"/>
        <w:tblLook w:val="01E0" w:firstRow="1" w:lastRow="1" w:firstColumn="1" w:lastColumn="1" w:noHBand="0" w:noVBand="0"/>
      </w:tblPr>
      <w:tblGrid>
        <w:gridCol w:w="4695"/>
        <w:gridCol w:w="2430"/>
        <w:gridCol w:w="2355"/>
      </w:tblGrid>
      <w:tr w:rsidR="00AC6592" w14:paraId="07C633DD" w14:textId="77777777">
        <w:trPr>
          <w:trHeight w:val="212"/>
        </w:trPr>
        <w:tc>
          <w:tcPr>
            <w:tcW w:w="4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9800" w14:textId="77777777" w:rsidR="00AC6592" w:rsidRDefault="00896B6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38A7" w14:textId="77777777" w:rsidR="00AC6592" w:rsidRDefault="00896B6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Часы</w:t>
            </w:r>
          </w:p>
        </w:tc>
      </w:tr>
      <w:tr w:rsidR="00AC6592" w14:paraId="203095F5" w14:textId="77777777">
        <w:tc>
          <w:tcPr>
            <w:tcW w:w="4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6CEA" w14:textId="77777777" w:rsidR="00AC6592" w:rsidRDefault="00AC6592"/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3FB9" w14:textId="77777777" w:rsidR="00AC6592" w:rsidRDefault="00896B69" w:rsidP="0052590F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Всего (в з/е и часах)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7992" w14:textId="77777777" w:rsidR="00AC6592" w:rsidRDefault="00896B69" w:rsidP="0052590F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Семестр 5 (в ча</w:t>
            </w:r>
            <w:bookmarkStart w:id="29" w:name="_GoBack"/>
            <w:bookmarkEnd w:id="29"/>
            <w:r>
              <w:rPr>
                <w:rStyle w:val="24"/>
              </w:rPr>
              <w:t>сах)</w:t>
            </w:r>
          </w:p>
        </w:tc>
      </w:tr>
      <w:tr w:rsidR="00AC6592" w14:paraId="0E146DB9" w14:textId="77777777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8929" w14:textId="77777777" w:rsidR="00AC6592" w:rsidRDefault="00896B69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A35E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4 з. е. / 144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0CD8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144</w:t>
            </w:r>
          </w:p>
        </w:tc>
      </w:tr>
      <w:tr w:rsidR="00AC6592" w14:paraId="2A9BE93D" w14:textId="77777777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0EF9" w14:textId="77777777" w:rsidR="00AC6592" w:rsidRDefault="00896B69"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4C35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68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80B7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68</w:t>
            </w:r>
          </w:p>
        </w:tc>
      </w:tr>
      <w:tr w:rsidR="00AC6592" w14:paraId="4DA08FCC" w14:textId="77777777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8D45" w14:textId="77777777" w:rsidR="00AC6592" w:rsidRDefault="00896B69"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Лекции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6E2E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34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9396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34</w:t>
            </w:r>
          </w:p>
        </w:tc>
      </w:tr>
      <w:tr w:rsidR="00AC6592" w14:paraId="2E03A8B5" w14:textId="77777777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68B1" w14:textId="77777777" w:rsidR="00AC6592" w:rsidRDefault="00896B69"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1124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34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4674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34</w:t>
            </w:r>
          </w:p>
        </w:tc>
      </w:tr>
      <w:tr w:rsidR="00AC6592" w14:paraId="7EE7C457" w14:textId="77777777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F60D" w14:textId="77777777" w:rsidR="00AC6592" w:rsidRDefault="00896B69"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Самостоятельная работа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49CF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76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520E" w14:textId="77777777" w:rsidR="00AC6592" w:rsidRDefault="00896B69">
            <w:pPr>
              <w:pStyle w:val="51"/>
              <w:shd w:val="clear" w:color="auto" w:fill="auto"/>
              <w:spacing w:after="0" w:line="360" w:lineRule="auto"/>
              <w:ind w:firstLine="0"/>
            </w:pPr>
            <w:r>
              <w:rPr>
                <w:rStyle w:val="24"/>
              </w:rPr>
              <w:t>76</w:t>
            </w:r>
          </w:p>
        </w:tc>
      </w:tr>
      <w:tr w:rsidR="00AC6592" w14:paraId="43229A9C" w14:textId="77777777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34F8" w14:textId="77777777" w:rsidR="00AC6592" w:rsidRDefault="00896B69"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Вид текущего контроля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CF35" w14:textId="77777777" w:rsidR="00AC6592" w:rsidRDefault="00896B69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Домашнее творческое задание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F82C" w14:textId="77777777" w:rsidR="00AC6592" w:rsidRDefault="00896B69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Домашнее творческое задание</w:t>
            </w:r>
          </w:p>
        </w:tc>
      </w:tr>
      <w:tr w:rsidR="00AC6592" w14:paraId="10E37BE5" w14:textId="77777777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186F" w14:textId="77777777" w:rsidR="00AC6592" w:rsidRDefault="00896B69"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11EB" w14:textId="77777777" w:rsidR="00AC6592" w:rsidRDefault="00896B69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Экзамен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5C07" w14:textId="77777777" w:rsidR="00AC6592" w:rsidRDefault="00896B69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Экзамен</w:t>
            </w:r>
          </w:p>
        </w:tc>
      </w:tr>
    </w:tbl>
    <w:p w14:paraId="0214C3B5" w14:textId="77777777" w:rsidR="00AC6592" w:rsidRDefault="00AC6592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A49D1D" w14:textId="77777777" w:rsidR="00AC6592" w:rsidRDefault="00AC6592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32C61BD" w14:textId="77777777" w:rsidR="00AC6592" w:rsidRDefault="00896B69">
      <w:pPr>
        <w:pStyle w:val="1"/>
        <w:keepLines/>
        <w:numPr>
          <w:ilvl w:val="0"/>
          <w:numId w:val="16"/>
        </w:numPr>
        <w:tabs>
          <w:tab w:val="left" w:pos="426"/>
        </w:tabs>
        <w:spacing w:before="0" w:after="0"/>
        <w:ind w:left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0" w:name="_Toc497987033"/>
      <w:bookmarkStart w:id="31" w:name="_Toc530056071"/>
      <w:bookmarkStart w:id="32" w:name="_Toc532860003"/>
      <w:bookmarkStart w:id="33" w:name="_Toc19573092"/>
      <w:bookmarkStart w:id="34" w:name="_Toc21950211"/>
      <w:bookmarkStart w:id="35" w:name="_Toc120488059"/>
      <w:bookmarkStart w:id="36" w:name="_Toc185809857"/>
      <w:r>
        <w:rPr>
          <w:rFonts w:ascii="Times New Roman" w:eastAsia="Times New Roman" w:hAnsi="Times New Roman" w:cs="Times New Roman"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8AE7855" w14:textId="77777777" w:rsidR="00AC6592" w:rsidRDefault="00896B69">
      <w:pPr>
        <w:pStyle w:val="1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bookmarkStart w:id="37" w:name="_Toc497987034"/>
      <w:bookmarkStart w:id="38" w:name="_Toc530056072"/>
      <w:bookmarkStart w:id="39" w:name="_Toc532860004"/>
      <w:bookmarkStart w:id="40" w:name="_Toc19573093"/>
      <w:bookmarkStart w:id="41" w:name="_Toc21950212"/>
      <w:bookmarkStart w:id="42" w:name="_Toc120488060"/>
      <w:bookmarkStart w:id="43" w:name="_Toc413754962"/>
      <w:bookmarkStart w:id="44" w:name="_Toc185809858"/>
      <w:r>
        <w:rPr>
          <w:rFonts w:ascii="Times New Roman" w:eastAsia="Times New Roman" w:hAnsi="Times New Roman" w:cs="Times New Roman"/>
          <w:sz w:val="28"/>
          <w:szCs w:val="28"/>
        </w:rPr>
        <w:t>5.1. Содержание дисциплины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84B4B92" w14:textId="77777777" w:rsidR="00AC6592" w:rsidRPr="00463936" w:rsidRDefault="00896B69">
      <w:pPr>
        <w:pStyle w:val="51"/>
        <w:shd w:val="clear" w:color="auto" w:fill="auto"/>
        <w:spacing w:after="0"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  <w:r w:rsidRPr="00463936">
        <w:rPr>
          <w:rStyle w:val="a7"/>
          <w:color w:val="auto"/>
          <w:sz w:val="28"/>
          <w:szCs w:val="28"/>
        </w:rPr>
        <w:t xml:space="preserve">Тема 1. </w:t>
      </w:r>
      <w:r w:rsidRPr="00463936">
        <w:rPr>
          <w:b/>
          <w:bCs/>
          <w:color w:val="auto"/>
          <w:sz w:val="28"/>
          <w:szCs w:val="28"/>
        </w:rPr>
        <w:t>Теоретические основы управления продажами</w:t>
      </w:r>
    </w:p>
    <w:p w14:paraId="4B9EC8BA" w14:textId="77777777" w:rsidR="00AC6592" w:rsidRPr="00463936" w:rsidRDefault="00896B69">
      <w:pPr>
        <w:pStyle w:val="51"/>
        <w:shd w:val="clear" w:color="auto" w:fill="auto"/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463936">
        <w:rPr>
          <w:color w:val="auto"/>
          <w:sz w:val="28"/>
          <w:szCs w:val="28"/>
        </w:rPr>
        <w:t xml:space="preserve">Сущность, цели и основные задачи управления продажами. Основные виды продаж. Специализация продаж. Социально-экономическая сущность управления продажами. Субъекты и объекты продаж. Цикл управления продажами, задачи каждого этапа продаж. Элементы построения системы продаж. Характеристика метода «воронка продаж», его роль в управлении продажами. Критерии </w:t>
      </w:r>
      <w:r w:rsidRPr="00463936">
        <w:rPr>
          <w:color w:val="auto"/>
          <w:sz w:val="28"/>
          <w:szCs w:val="28"/>
          <w:lang w:val="en-US"/>
        </w:rPr>
        <w:t>SMART</w:t>
      </w:r>
      <w:r w:rsidRPr="00463936">
        <w:rPr>
          <w:color w:val="auto"/>
          <w:sz w:val="28"/>
          <w:szCs w:val="28"/>
        </w:rPr>
        <w:t xml:space="preserve"> в управлении продажами. Схема презентации товара </w:t>
      </w:r>
      <w:r w:rsidRPr="00463936">
        <w:rPr>
          <w:color w:val="auto"/>
          <w:sz w:val="28"/>
          <w:szCs w:val="28"/>
          <w:lang w:val="en-US"/>
        </w:rPr>
        <w:t>AIDA</w:t>
      </w:r>
      <w:r w:rsidRPr="00463936">
        <w:rPr>
          <w:color w:val="auto"/>
          <w:sz w:val="28"/>
          <w:szCs w:val="28"/>
        </w:rPr>
        <w:t xml:space="preserve">. Метод продаж </w:t>
      </w:r>
      <w:r w:rsidRPr="00463936">
        <w:rPr>
          <w:color w:val="auto"/>
          <w:sz w:val="28"/>
          <w:szCs w:val="28"/>
          <w:lang w:val="en-GB"/>
        </w:rPr>
        <w:t>SPIN</w:t>
      </w:r>
      <w:r w:rsidRPr="00463936">
        <w:rPr>
          <w:color w:val="auto"/>
          <w:sz w:val="28"/>
          <w:szCs w:val="28"/>
        </w:rPr>
        <w:t>. Особенности продажи товаров в цифровой среде.</w:t>
      </w:r>
    </w:p>
    <w:p w14:paraId="25875340" w14:textId="77777777" w:rsidR="00AC6592" w:rsidRPr="00463936" w:rsidRDefault="00896B69">
      <w:pPr>
        <w:pStyle w:val="51"/>
        <w:shd w:val="clear" w:color="auto" w:fill="auto"/>
        <w:spacing w:after="0" w:line="360" w:lineRule="auto"/>
        <w:ind w:firstLine="720"/>
        <w:jc w:val="both"/>
        <w:rPr>
          <w:rStyle w:val="a7"/>
          <w:color w:val="auto"/>
          <w:sz w:val="28"/>
          <w:szCs w:val="28"/>
        </w:rPr>
      </w:pPr>
      <w:r w:rsidRPr="00463936">
        <w:rPr>
          <w:rStyle w:val="a7"/>
          <w:color w:val="auto"/>
          <w:sz w:val="28"/>
          <w:szCs w:val="28"/>
        </w:rPr>
        <w:t>Тема 2. Торговля как вид экономической деятельности</w:t>
      </w:r>
    </w:p>
    <w:p w14:paraId="53918342" w14:textId="77777777" w:rsidR="00AC6592" w:rsidRPr="00463936" w:rsidRDefault="00896B69" w:rsidP="00463936">
      <w:pPr>
        <w:pStyle w:val="51"/>
        <w:shd w:val="clear" w:color="auto" w:fill="auto"/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463936">
        <w:rPr>
          <w:color w:val="auto"/>
          <w:sz w:val="28"/>
          <w:szCs w:val="28"/>
        </w:rPr>
        <w:t xml:space="preserve">Понятие торговой организации. Классификация торговых организаций. </w:t>
      </w:r>
      <w:r w:rsidRPr="00463936">
        <w:rPr>
          <w:color w:val="auto"/>
          <w:sz w:val="28"/>
          <w:szCs w:val="28"/>
        </w:rPr>
        <w:lastRenderedPageBreak/>
        <w:t xml:space="preserve">Роль посреднических структур при управлении продажами. Классификация оптовых торговых организаций. Классификация предприятий розничной торговли. Услуги розничной торговли в системе национальных стандартов Российской Федерации. Обеспечение защиты прав потребителей. Техническое регулирование в сфере торговли. Межгосударственные стандарты. Нормативно-правовые акты, регулирующие торговую деятельность на российском и международном рынке. </w:t>
      </w:r>
    </w:p>
    <w:p w14:paraId="10655FFC" w14:textId="77777777" w:rsidR="00AC6592" w:rsidRPr="00463936" w:rsidRDefault="00896B69" w:rsidP="00463936">
      <w:pPr>
        <w:pStyle w:val="51"/>
        <w:shd w:val="clear" w:color="auto" w:fill="auto"/>
        <w:spacing w:after="0" w:line="360" w:lineRule="auto"/>
        <w:ind w:firstLine="720"/>
        <w:jc w:val="both"/>
        <w:rPr>
          <w:rStyle w:val="a7"/>
          <w:color w:val="auto"/>
          <w:sz w:val="28"/>
          <w:szCs w:val="28"/>
        </w:rPr>
      </w:pPr>
      <w:r w:rsidRPr="00463936">
        <w:rPr>
          <w:rStyle w:val="a7"/>
          <w:color w:val="auto"/>
          <w:sz w:val="28"/>
          <w:szCs w:val="28"/>
        </w:rPr>
        <w:t>Тема 3. Финансово-экономические аспекты управления продажами</w:t>
      </w:r>
    </w:p>
    <w:p w14:paraId="1C1FF455" w14:textId="567303E5" w:rsidR="00AC6592" w:rsidRPr="00463936" w:rsidRDefault="00896B69" w:rsidP="00463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36">
        <w:rPr>
          <w:rFonts w:ascii="Times New Roman" w:hAnsi="Times New Roman" w:cs="Times New Roman"/>
          <w:sz w:val="28"/>
          <w:szCs w:val="28"/>
        </w:rPr>
        <w:t>Управление финансами при организации продаж.</w:t>
      </w:r>
      <w:r w:rsidR="00463936" w:rsidRPr="00463936">
        <w:rPr>
          <w:rFonts w:ascii="Times New Roman" w:hAnsi="Times New Roman" w:cs="Times New Roman"/>
          <w:sz w:val="28"/>
          <w:szCs w:val="28"/>
        </w:rPr>
        <w:t xml:space="preserve"> </w:t>
      </w:r>
      <w:r w:rsidRPr="00463936">
        <w:rPr>
          <w:rFonts w:ascii="Times New Roman" w:hAnsi="Times New Roman" w:cs="Times New Roman"/>
          <w:sz w:val="28"/>
          <w:szCs w:val="28"/>
        </w:rPr>
        <w:t xml:space="preserve">Формирования бюджета продаж, его оценка и распределение. Виды и характеристика ценовых стратегий в ценовой деятельности торговых предприятий. Оценка эффективности продаж. KPI в продажах. Информационные технологии в управлении продажами. Применение CRM-систем для управления продажами. Анализ продаж с помощью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>. Планирование и прогнозирование продаж. Бюджет продаж, его оценка и распределение. Внутренний и внешний контроль продаж. Мониторинг продаж.</w:t>
      </w:r>
    </w:p>
    <w:p w14:paraId="10ED13AF" w14:textId="77777777" w:rsidR="00AC6592" w:rsidRPr="00463936" w:rsidRDefault="00896B69" w:rsidP="00463936">
      <w:pPr>
        <w:pStyle w:val="51"/>
        <w:shd w:val="clear" w:color="auto" w:fill="auto"/>
        <w:spacing w:after="0"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  <w:r w:rsidRPr="00463936">
        <w:rPr>
          <w:rStyle w:val="a7"/>
          <w:color w:val="auto"/>
          <w:sz w:val="28"/>
          <w:szCs w:val="28"/>
        </w:rPr>
        <w:t xml:space="preserve">Тема 4. </w:t>
      </w:r>
      <w:r w:rsidRPr="00463936">
        <w:rPr>
          <w:b/>
          <w:bCs/>
          <w:color w:val="auto"/>
          <w:sz w:val="28"/>
          <w:szCs w:val="28"/>
        </w:rPr>
        <w:t>Организация деятельности отдела продаж</w:t>
      </w:r>
    </w:p>
    <w:p w14:paraId="7218D9E4" w14:textId="77777777" w:rsidR="00AC6592" w:rsidRPr="00463936" w:rsidRDefault="00896B69" w:rsidP="00463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36">
        <w:rPr>
          <w:rFonts w:ascii="Times New Roman" w:hAnsi="Times New Roman" w:cs="Times New Roman"/>
          <w:sz w:val="28"/>
          <w:szCs w:val="28"/>
        </w:rPr>
        <w:t>Типы организации отдела продаж. Критерии эффективности деятельности отдела продаж. Подбор, обучение и мотивация различных категорий сотрудников отдела продаж. Психологические источники успешных продаж. Мотивация персонала при управлении продажами. Основные понятия мотивации и стимулирования труда. Основные концепции мотивации. Управление мотивацией продавцов и покупателей. Особенности личных продаж. Оценка показателей качества обслуживания клиентов.</w:t>
      </w:r>
    </w:p>
    <w:p w14:paraId="3E6BFE4F" w14:textId="77777777" w:rsidR="00AC6592" w:rsidRPr="00463936" w:rsidRDefault="00896B69" w:rsidP="00463936">
      <w:pPr>
        <w:pStyle w:val="51"/>
        <w:spacing w:after="0" w:line="360" w:lineRule="auto"/>
        <w:ind w:firstLine="720"/>
        <w:jc w:val="both"/>
        <w:rPr>
          <w:rStyle w:val="a7"/>
          <w:color w:val="auto"/>
          <w:sz w:val="28"/>
          <w:szCs w:val="28"/>
        </w:rPr>
      </w:pPr>
      <w:r w:rsidRPr="00463936">
        <w:rPr>
          <w:rStyle w:val="a7"/>
          <w:color w:val="auto"/>
          <w:sz w:val="28"/>
          <w:szCs w:val="28"/>
        </w:rPr>
        <w:t>Тема 5. Управление ассортиментом торговой организации</w:t>
      </w:r>
    </w:p>
    <w:p w14:paraId="5007E78D" w14:textId="77777777" w:rsidR="00AC6592" w:rsidRPr="00463936" w:rsidRDefault="00896B69" w:rsidP="00463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36">
        <w:rPr>
          <w:rFonts w:ascii="Times New Roman" w:hAnsi="Times New Roman" w:cs="Times New Roman"/>
          <w:sz w:val="28"/>
          <w:szCs w:val="28"/>
        </w:rPr>
        <w:t xml:space="preserve">Ассортимент товаров и показатели ассортимента. Критерии формирования ассортимента. Концепция нового товара. Производственный и торговый ассортимент. Концепция управления товарным ассортиментом. Критерии и признаки выбора торговой площади под магазин. Концепция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мерчандайзинга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. Внешние и внутренние задачи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мерчандайзинга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. Визуальный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мерчандайзинг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. </w:t>
      </w:r>
      <w:r w:rsidRPr="00463936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Инструменты и методы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мерчандайзинга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 в розничных торговых организациях. Особенности использования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мерчандайзинга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 в электронной коммерции. Оценка эффективности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мерчандайзинга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. Сущность и роль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категорийного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 xml:space="preserve"> менеджмента в системе управления розничной торговой организацией.</w:t>
      </w:r>
    </w:p>
    <w:p w14:paraId="5A4AF7AB" w14:textId="77777777" w:rsidR="00AC6592" w:rsidRPr="00463936" w:rsidRDefault="00896B69" w:rsidP="00463936">
      <w:pPr>
        <w:pStyle w:val="51"/>
        <w:shd w:val="clear" w:color="auto" w:fill="auto"/>
        <w:spacing w:after="0"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  <w:r w:rsidRPr="00463936">
        <w:rPr>
          <w:rStyle w:val="a7"/>
          <w:color w:val="auto"/>
          <w:sz w:val="28"/>
          <w:szCs w:val="28"/>
        </w:rPr>
        <w:t>Тема 6.</w:t>
      </w:r>
      <w:r w:rsidRPr="00463936">
        <w:rPr>
          <w:color w:val="auto"/>
          <w:sz w:val="28"/>
          <w:szCs w:val="28"/>
        </w:rPr>
        <w:t xml:space="preserve"> </w:t>
      </w:r>
      <w:r w:rsidRPr="00463936">
        <w:rPr>
          <w:b/>
          <w:bCs/>
          <w:color w:val="auto"/>
          <w:sz w:val="28"/>
          <w:szCs w:val="28"/>
        </w:rPr>
        <w:t>Сбытовая политика торговой организации</w:t>
      </w:r>
    </w:p>
    <w:p w14:paraId="090C4719" w14:textId="77777777" w:rsidR="00AC6592" w:rsidRPr="00463936" w:rsidRDefault="00896B69" w:rsidP="00463936">
      <w:pPr>
        <w:pStyle w:val="51"/>
        <w:shd w:val="clear" w:color="auto" w:fill="auto"/>
        <w:spacing w:after="0" w:line="360" w:lineRule="auto"/>
        <w:ind w:firstLine="720"/>
        <w:jc w:val="both"/>
        <w:rPr>
          <w:color w:val="auto"/>
          <w:sz w:val="28"/>
          <w:szCs w:val="28"/>
        </w:rPr>
      </w:pPr>
      <w:r w:rsidRPr="00463936">
        <w:rPr>
          <w:color w:val="auto"/>
          <w:sz w:val="28"/>
          <w:szCs w:val="28"/>
        </w:rPr>
        <w:t>Сбыт как основной показатель эффективности деятельности коммерческого предприятия. Взаимосвязь сбытовой и маркетинговой деятельности.</w:t>
      </w:r>
      <w:r w:rsidRPr="00463936">
        <w:rPr>
          <w:rStyle w:val="a7"/>
          <w:b w:val="0"/>
          <w:bCs w:val="0"/>
          <w:color w:val="auto"/>
          <w:sz w:val="28"/>
          <w:szCs w:val="28"/>
        </w:rPr>
        <w:t xml:space="preserve"> Стратегии обоснования выбора выгодного поставщика. Значение системы товародвижения. Экономическая эффективность системы товародвижения. </w:t>
      </w:r>
      <w:r w:rsidRPr="00463936">
        <w:rPr>
          <w:color w:val="auto"/>
          <w:sz w:val="28"/>
          <w:szCs w:val="28"/>
        </w:rPr>
        <w:t xml:space="preserve">Каналы сбыта: прямые и косвенные. Управление каналами сбыта. Стратегии эксклюзивного, селективного и интенсивного сбыта. Этапы разработки сбытовой политики предприятия. Основные виды посредников при косвенном канале сбыта. </w:t>
      </w:r>
      <w:r w:rsidRPr="00463936">
        <w:rPr>
          <w:spacing w:val="-6"/>
          <w:sz w:val="28"/>
          <w:szCs w:val="28"/>
        </w:rPr>
        <w:t xml:space="preserve">Продажи через партнеров. Продажи государственным органам и корпоративным клиентам через тендер. </w:t>
      </w:r>
      <w:r w:rsidRPr="00463936">
        <w:rPr>
          <w:color w:val="auto"/>
          <w:sz w:val="28"/>
          <w:szCs w:val="28"/>
        </w:rPr>
        <w:t xml:space="preserve">Коммуникационные стратегии в канале сбыта. </w:t>
      </w:r>
    </w:p>
    <w:p w14:paraId="371033BE" w14:textId="77777777" w:rsidR="00AC6592" w:rsidRPr="00463936" w:rsidRDefault="00896B69" w:rsidP="00463936">
      <w:pPr>
        <w:pStyle w:val="5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463936">
        <w:rPr>
          <w:rStyle w:val="a7"/>
          <w:color w:val="auto"/>
          <w:sz w:val="28"/>
          <w:szCs w:val="28"/>
        </w:rPr>
        <w:t>Тема 7.</w:t>
      </w:r>
      <w:r w:rsidRPr="00463936">
        <w:rPr>
          <w:color w:val="auto"/>
          <w:sz w:val="28"/>
          <w:szCs w:val="28"/>
        </w:rPr>
        <w:t xml:space="preserve"> </w:t>
      </w:r>
      <w:r w:rsidRPr="00463936">
        <w:rPr>
          <w:b/>
          <w:bCs/>
          <w:color w:val="auto"/>
          <w:sz w:val="28"/>
          <w:szCs w:val="28"/>
        </w:rPr>
        <w:t xml:space="preserve">Аутсорсинг при </w:t>
      </w:r>
      <w:proofErr w:type="gramStart"/>
      <w:r w:rsidRPr="00463936">
        <w:rPr>
          <w:b/>
          <w:bCs/>
          <w:color w:val="auto"/>
          <w:sz w:val="28"/>
          <w:szCs w:val="28"/>
        </w:rPr>
        <w:t>управлении  продажами</w:t>
      </w:r>
      <w:proofErr w:type="gramEnd"/>
    </w:p>
    <w:p w14:paraId="039DD991" w14:textId="6A53798E" w:rsidR="00AC6592" w:rsidRDefault="00896B69" w:rsidP="00463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36">
        <w:rPr>
          <w:rFonts w:ascii="Times New Roman" w:hAnsi="Times New Roman" w:cs="Times New Roman"/>
          <w:sz w:val="28"/>
          <w:szCs w:val="28"/>
        </w:rPr>
        <w:t xml:space="preserve">Управление политикой сбыта на международном рынке. Функционирование международного рынка товаров и услуг. Способы проникновения на международные рынки. Разработка международной сбытовой политики. Концепция управления аутсорсингом услуг в сфере продаж. Логистика аутсорсинга продаж. Принципы создания организационного механизма аутсорсинга продаж. Управление продажами в интернет-магазине и на </w:t>
      </w:r>
      <w:proofErr w:type="spellStart"/>
      <w:r w:rsidRPr="00463936">
        <w:rPr>
          <w:rFonts w:ascii="Times New Roman" w:hAnsi="Times New Roman" w:cs="Times New Roman"/>
          <w:sz w:val="28"/>
          <w:szCs w:val="28"/>
        </w:rPr>
        <w:t>маркетплейсе</w:t>
      </w:r>
      <w:proofErr w:type="spellEnd"/>
      <w:r w:rsidRPr="00463936">
        <w:rPr>
          <w:rFonts w:ascii="Times New Roman" w:hAnsi="Times New Roman" w:cs="Times New Roman"/>
          <w:sz w:val="28"/>
          <w:szCs w:val="28"/>
        </w:rPr>
        <w:t>. Продажи через партнеров</w:t>
      </w:r>
      <w:r w:rsidR="00463936">
        <w:rPr>
          <w:rFonts w:ascii="Times New Roman" w:hAnsi="Times New Roman" w:cs="Times New Roman"/>
          <w:sz w:val="28"/>
          <w:szCs w:val="28"/>
        </w:rPr>
        <w:t>.</w:t>
      </w:r>
    </w:p>
    <w:p w14:paraId="05856A81" w14:textId="77777777" w:rsidR="00463936" w:rsidRPr="00463936" w:rsidRDefault="00463936" w:rsidP="004639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FFE86D" w14:textId="77777777" w:rsidR="006C4743" w:rsidRDefault="006C4743" w:rsidP="00463936">
      <w:pPr>
        <w:pStyle w:val="1"/>
        <w:spacing w:before="0" w:after="0" w:line="36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5" w:name="_Toc453990343"/>
      <w:bookmarkStart w:id="46" w:name="_Toc19573094"/>
      <w:bookmarkStart w:id="47" w:name="_Toc21950213"/>
      <w:bookmarkStart w:id="48" w:name="_Toc120488061"/>
    </w:p>
    <w:p w14:paraId="59B04579" w14:textId="1946FA60" w:rsidR="00AC6592" w:rsidRPr="00463936" w:rsidRDefault="00896B69" w:rsidP="00463936">
      <w:pPr>
        <w:pStyle w:val="1"/>
        <w:spacing w:before="0" w:after="0" w:line="36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9" w:name="_Toc185809859"/>
      <w:r w:rsidRPr="00463936"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proofErr w:type="spellStart"/>
      <w:r w:rsidRPr="00463936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463936">
        <w:rPr>
          <w:rFonts w:ascii="Times New Roman" w:eastAsia="Times New Roman" w:hAnsi="Times New Roman" w:cs="Times New Roman"/>
          <w:sz w:val="28"/>
          <w:szCs w:val="28"/>
        </w:rPr>
        <w:t xml:space="preserve"> – тематический план</w:t>
      </w:r>
      <w:bookmarkEnd w:id="45"/>
      <w:bookmarkEnd w:id="46"/>
      <w:bookmarkEnd w:id="47"/>
      <w:bookmarkEnd w:id="48"/>
      <w:bookmarkEnd w:id="49"/>
    </w:p>
    <w:p w14:paraId="5A661CD4" w14:textId="77777777" w:rsidR="00AC6592" w:rsidRDefault="00AC6592">
      <w:pPr>
        <w:rPr>
          <w:rFonts w:ascii="Times New Roman" w:eastAsia="Times New Roman" w:hAnsi="Times New Roman" w:cs="Times New Roman"/>
        </w:rPr>
      </w:pPr>
    </w:p>
    <w:tbl>
      <w:tblPr>
        <w:tblW w:w="9645" w:type="dxa"/>
        <w:tblInd w:w="132" w:type="dxa"/>
        <w:tblLayout w:type="fixed"/>
        <w:tblLook w:val="01E0" w:firstRow="1" w:lastRow="1" w:firstColumn="1" w:lastColumn="1" w:noHBand="0" w:noVBand="0"/>
      </w:tblPr>
      <w:tblGrid>
        <w:gridCol w:w="570"/>
        <w:gridCol w:w="2280"/>
        <w:gridCol w:w="810"/>
        <w:gridCol w:w="1020"/>
        <w:gridCol w:w="570"/>
        <w:gridCol w:w="1275"/>
        <w:gridCol w:w="1140"/>
        <w:gridCol w:w="1980"/>
      </w:tblGrid>
      <w:tr w:rsidR="00AC6592" w:rsidRPr="00463936" w14:paraId="67990974" w14:textId="77777777">
        <w:trPr>
          <w:trHeight w:val="549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CE41C" w14:textId="77777777" w:rsidR="00AC6592" w:rsidRPr="00463936" w:rsidRDefault="00896B69">
            <w:pPr>
              <w:tabs>
                <w:tab w:val="left" w:pos="709"/>
                <w:tab w:val="left" w:pos="993"/>
              </w:tabs>
            </w:pPr>
            <w:r w:rsidRPr="00463936">
              <w:rPr>
                <w:rFonts w:ascii="Times New Roman" w:eastAsia="Times New Roman" w:hAnsi="Times New Roman" w:cs="Times New Roman"/>
              </w:rPr>
              <w:t>№</w:t>
            </w:r>
          </w:p>
          <w:p w14:paraId="5E77B9A5" w14:textId="77777777" w:rsidR="00AC6592" w:rsidRPr="00463936" w:rsidRDefault="00896B69">
            <w:pPr>
              <w:tabs>
                <w:tab w:val="left" w:pos="709"/>
                <w:tab w:val="left" w:pos="993"/>
              </w:tabs>
            </w:pPr>
            <w:r w:rsidRPr="00463936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E6FA" w14:textId="77777777" w:rsidR="00AC6592" w:rsidRPr="00463936" w:rsidRDefault="00AC65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6BEDE36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Наименование тем</w:t>
            </w:r>
          </w:p>
          <w:p w14:paraId="035F8BD9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(разделов) дисциплины</w:t>
            </w:r>
          </w:p>
        </w:tc>
        <w:tc>
          <w:tcPr>
            <w:tcW w:w="4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A93A" w14:textId="77777777" w:rsidR="00AC6592" w:rsidRPr="00463936" w:rsidRDefault="00896B69">
            <w:pPr>
              <w:tabs>
                <w:tab w:val="left" w:pos="709"/>
                <w:tab w:val="left" w:pos="993"/>
              </w:tabs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Трудоёмкость в часах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BBB0" w14:textId="77777777" w:rsidR="00AC6592" w:rsidRPr="00463936" w:rsidRDefault="00896B69">
            <w:pPr>
              <w:tabs>
                <w:tab w:val="left" w:pos="709"/>
                <w:tab w:val="left" w:pos="993"/>
              </w:tabs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Формы текущего контроля успеваемости</w:t>
            </w:r>
          </w:p>
        </w:tc>
      </w:tr>
      <w:tr w:rsidR="00AC6592" w:rsidRPr="00463936" w14:paraId="75D6EA6B" w14:textId="77777777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CA205" w14:textId="77777777" w:rsidR="00AC6592" w:rsidRPr="00463936" w:rsidRDefault="00AC6592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5D4" w14:textId="77777777" w:rsidR="00AC6592" w:rsidRPr="00463936" w:rsidRDefault="00AC6592"/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8ACF" w14:textId="77777777" w:rsidR="00AC6592" w:rsidRPr="00463936" w:rsidRDefault="00896B69">
            <w:pPr>
              <w:tabs>
                <w:tab w:val="left" w:pos="884"/>
                <w:tab w:val="left" w:pos="993"/>
              </w:tabs>
              <w:ind w:left="-108" w:right="-183"/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28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9E1CC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Контактная работа *-Аудиторная работа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80FBC" w14:textId="77777777" w:rsidR="00AC6592" w:rsidRPr="00463936" w:rsidRDefault="00896B69">
            <w:pPr>
              <w:tabs>
                <w:tab w:val="left" w:pos="709"/>
                <w:tab w:val="left" w:pos="993"/>
              </w:tabs>
            </w:pPr>
            <w:r w:rsidRPr="00463936">
              <w:rPr>
                <w:rFonts w:ascii="Times New Roman" w:eastAsia="Times New Roman" w:hAnsi="Times New Roman" w:cs="Times New Roman"/>
              </w:rPr>
              <w:t>Само-</w:t>
            </w:r>
            <w:proofErr w:type="spellStart"/>
            <w:r w:rsidRPr="00463936">
              <w:rPr>
                <w:rFonts w:ascii="Times New Roman" w:eastAsia="Times New Roman" w:hAnsi="Times New Roman" w:cs="Times New Roman"/>
              </w:rPr>
              <w:t>стоятель</w:t>
            </w:r>
            <w:proofErr w:type="spellEnd"/>
            <w:r w:rsidRPr="00463936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463936">
              <w:rPr>
                <w:rFonts w:ascii="Times New Roman" w:eastAsia="Times New Roman" w:hAnsi="Times New Roman" w:cs="Times New Roman"/>
              </w:rPr>
              <w:t>ная</w:t>
            </w:r>
            <w:proofErr w:type="spellEnd"/>
            <w:r w:rsidRPr="00463936">
              <w:rPr>
                <w:rFonts w:ascii="Times New Roman" w:eastAsia="Times New Roman" w:hAnsi="Times New Roman" w:cs="Times New Roman"/>
              </w:rPr>
              <w:t xml:space="preserve"> работа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7F79" w14:textId="77777777" w:rsidR="00AC6592" w:rsidRPr="00463936" w:rsidRDefault="00AC6592"/>
        </w:tc>
      </w:tr>
      <w:tr w:rsidR="00AC6592" w:rsidRPr="00463936" w14:paraId="1A6724A9" w14:textId="77777777">
        <w:trPr>
          <w:trHeight w:val="50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C042E" w14:textId="77777777" w:rsidR="00AC6592" w:rsidRPr="00463936" w:rsidRDefault="00AC6592"/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358D" w14:textId="77777777" w:rsidR="00AC6592" w:rsidRPr="00463936" w:rsidRDefault="00AC6592"/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817B9" w14:textId="77777777" w:rsidR="00AC6592" w:rsidRPr="00463936" w:rsidRDefault="00AC6592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2E236" w14:textId="77777777" w:rsidR="00AC6592" w:rsidRPr="00463936" w:rsidRDefault="00896B69">
            <w:pPr>
              <w:tabs>
                <w:tab w:val="left" w:pos="960"/>
                <w:tab w:val="left" w:pos="993"/>
              </w:tabs>
              <w:ind w:right="-184"/>
            </w:pPr>
            <w:r w:rsidRPr="00463936">
              <w:rPr>
                <w:rFonts w:ascii="Times New Roman" w:eastAsia="Times New Roman" w:hAnsi="Times New Roman" w:cs="Times New Roman"/>
              </w:rPr>
              <w:t xml:space="preserve">Общая, в </w:t>
            </w:r>
            <w:proofErr w:type="spellStart"/>
            <w:r w:rsidRPr="00463936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46393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CE876" w14:textId="77777777" w:rsidR="00AC6592" w:rsidRPr="00463936" w:rsidRDefault="00896B69">
            <w:pPr>
              <w:tabs>
                <w:tab w:val="left" w:pos="709"/>
                <w:tab w:val="left" w:pos="993"/>
              </w:tabs>
              <w:ind w:left="-108"/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Лек-</w:t>
            </w:r>
            <w:proofErr w:type="spellStart"/>
            <w:r w:rsidRPr="00463936">
              <w:rPr>
                <w:rFonts w:ascii="Times New Roman" w:eastAsia="Times New Roman" w:hAnsi="Times New Roman" w:cs="Times New Roman"/>
              </w:rPr>
              <w:lastRenderedPageBreak/>
              <w:t>ции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F591" w14:textId="77777777" w:rsidR="00AC6592" w:rsidRPr="00463936" w:rsidRDefault="00896B69">
            <w:pPr>
              <w:tabs>
                <w:tab w:val="left" w:pos="709"/>
                <w:tab w:val="left" w:pos="993"/>
              </w:tabs>
              <w:ind w:left="-108"/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lastRenderedPageBreak/>
              <w:t>Семинары, практическ</w:t>
            </w:r>
            <w:r w:rsidRPr="00463936">
              <w:rPr>
                <w:rFonts w:ascii="Times New Roman" w:eastAsia="Times New Roman" w:hAnsi="Times New Roman" w:cs="Times New Roman"/>
              </w:rPr>
              <w:lastRenderedPageBreak/>
              <w:t>ие занятия</w:t>
            </w: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C1DF" w14:textId="77777777" w:rsidR="00AC6592" w:rsidRPr="00463936" w:rsidRDefault="00AC6592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6E23" w14:textId="77777777" w:rsidR="00AC6592" w:rsidRPr="00463936" w:rsidRDefault="00AC6592"/>
        </w:tc>
      </w:tr>
      <w:tr w:rsidR="00AC6592" w:rsidRPr="00463936" w14:paraId="10999C8A" w14:textId="77777777">
        <w:trPr>
          <w:trHeight w:val="66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291C" w14:textId="77777777" w:rsidR="00AC6592" w:rsidRPr="00463936" w:rsidRDefault="00896B69">
            <w:pPr>
              <w:tabs>
                <w:tab w:val="left" w:pos="709"/>
                <w:tab w:val="left" w:pos="993"/>
              </w:tabs>
            </w:pPr>
            <w:r w:rsidRPr="00463936">
              <w:rPr>
                <w:rFonts w:ascii="Times New Roman" w:eastAsia="Times New Roman" w:hAnsi="Times New Roman" w:cs="Times New Roman"/>
              </w:rPr>
              <w:t xml:space="preserve"> 1.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D61C" w14:textId="77777777" w:rsidR="00AC6592" w:rsidRPr="00463936" w:rsidRDefault="00896B69">
            <w:r w:rsidRPr="00463936">
              <w:rPr>
                <w:rStyle w:val="24"/>
                <w:rFonts w:eastAsia="Courier New"/>
                <w:sz w:val="24"/>
                <w:szCs w:val="24"/>
              </w:rPr>
              <w:t xml:space="preserve">Тема 1. </w:t>
            </w:r>
            <w:r w:rsidRPr="00463936">
              <w:rPr>
                <w:rStyle w:val="24"/>
                <w:rFonts w:eastAsia="Courier New"/>
                <w:color w:val="auto"/>
                <w:sz w:val="24"/>
                <w:szCs w:val="24"/>
              </w:rPr>
              <w:t>Теоретические основы управления продажами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9E031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977C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4829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3E1C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6A39E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D05F" w14:textId="77777777" w:rsidR="00AC6592" w:rsidRPr="00463936" w:rsidRDefault="00896B69">
            <w:pPr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деловая игра </w:t>
            </w:r>
          </w:p>
        </w:tc>
      </w:tr>
      <w:tr w:rsidR="00AC6592" w:rsidRPr="00463936" w14:paraId="13F7DCA7" w14:textId="77777777">
        <w:trPr>
          <w:trHeight w:val="66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0D4E" w14:textId="77777777" w:rsidR="00AC6592" w:rsidRPr="00463936" w:rsidRDefault="00896B69">
            <w:pPr>
              <w:tabs>
                <w:tab w:val="left" w:pos="709"/>
                <w:tab w:val="left" w:pos="993"/>
              </w:tabs>
            </w:pPr>
            <w:r w:rsidRPr="00463936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6BDD" w14:textId="77777777" w:rsidR="00AC6592" w:rsidRPr="00463936" w:rsidRDefault="00896B69">
            <w:r w:rsidRPr="00463936">
              <w:rPr>
                <w:rStyle w:val="24"/>
                <w:rFonts w:eastAsia="Courier New"/>
                <w:sz w:val="24"/>
                <w:szCs w:val="24"/>
              </w:rPr>
              <w:t xml:space="preserve">Тема 2. </w:t>
            </w:r>
            <w:r w:rsidRPr="00463936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Торговля как вид экономической деятельности</w:t>
            </w:r>
            <w:r w:rsidRPr="00463936">
              <w:rPr>
                <w:rStyle w:val="24"/>
                <w:rFonts w:eastAsia="Courier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4C0F2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DE95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9A55D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9B335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CCA99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54152" w14:textId="77777777" w:rsidR="00AC6592" w:rsidRPr="00463936" w:rsidRDefault="00896B69">
            <w:pPr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AC6592" w:rsidRPr="00463936" w14:paraId="043EB519" w14:textId="77777777">
        <w:trPr>
          <w:trHeight w:val="66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C1CB" w14:textId="77777777" w:rsidR="00AC6592" w:rsidRPr="00463936" w:rsidRDefault="00896B69">
            <w:pPr>
              <w:tabs>
                <w:tab w:val="left" w:pos="709"/>
                <w:tab w:val="left" w:pos="993"/>
              </w:tabs>
            </w:pPr>
            <w:r w:rsidRPr="00463936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5B64" w14:textId="77777777" w:rsidR="00AC6592" w:rsidRPr="00463936" w:rsidRDefault="00896B69">
            <w:r w:rsidRPr="00463936">
              <w:rPr>
                <w:rStyle w:val="24"/>
                <w:rFonts w:eastAsia="Courier New"/>
                <w:sz w:val="24"/>
                <w:szCs w:val="24"/>
              </w:rPr>
              <w:t xml:space="preserve">Тема 3. </w:t>
            </w:r>
            <w:r w:rsidRPr="00463936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Финансово-экономические аспекты управления продажами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1F294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3FD25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4510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61BD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4ADB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37A12" w14:textId="77777777" w:rsidR="00AC6592" w:rsidRPr="00463936" w:rsidRDefault="00896B69">
            <w:pPr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AC6592" w:rsidRPr="00463936" w14:paraId="4CD9E865" w14:textId="77777777">
        <w:trPr>
          <w:trHeight w:val="66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82A" w14:textId="77777777" w:rsidR="00AC6592" w:rsidRPr="00463936" w:rsidRDefault="00896B69">
            <w:pPr>
              <w:pStyle w:val="aff"/>
              <w:widowControl w:val="0"/>
              <w:tabs>
                <w:tab w:val="left" w:pos="709"/>
                <w:tab w:val="left" w:pos="993"/>
              </w:tabs>
              <w:ind w:left="0"/>
              <w:rPr>
                <w:sz w:val="24"/>
                <w:szCs w:val="24"/>
              </w:rPr>
            </w:pPr>
            <w:r w:rsidRPr="0046393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DA48" w14:textId="77777777" w:rsidR="00AC6592" w:rsidRPr="00463936" w:rsidRDefault="00896B69">
            <w:r w:rsidRPr="00463936">
              <w:rPr>
                <w:rStyle w:val="24"/>
                <w:rFonts w:eastAsia="Courier New"/>
                <w:sz w:val="24"/>
                <w:szCs w:val="24"/>
              </w:rPr>
              <w:t xml:space="preserve">Тема 4. </w:t>
            </w:r>
            <w:r w:rsidRPr="00463936">
              <w:rPr>
                <w:rStyle w:val="24"/>
                <w:rFonts w:eastAsia="Courier New"/>
                <w:color w:val="auto"/>
                <w:sz w:val="24"/>
                <w:szCs w:val="24"/>
              </w:rPr>
              <w:t>Организация деятельности отдела продаж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BBEC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1651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FE323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99B05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BCD878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62A3" w14:textId="77777777" w:rsidR="00AC6592" w:rsidRPr="00463936" w:rsidRDefault="00896B69">
            <w:pPr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деловая игра </w:t>
            </w:r>
          </w:p>
        </w:tc>
      </w:tr>
      <w:tr w:rsidR="00AC6592" w:rsidRPr="00463936" w14:paraId="77CD2C48" w14:textId="77777777">
        <w:trPr>
          <w:trHeight w:val="158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5B15" w14:textId="77777777" w:rsidR="00AC6592" w:rsidRPr="00463936" w:rsidRDefault="00896B69">
            <w:pPr>
              <w:pStyle w:val="aff"/>
              <w:widowControl w:val="0"/>
              <w:tabs>
                <w:tab w:val="left" w:pos="709"/>
                <w:tab w:val="left" w:pos="993"/>
              </w:tabs>
              <w:ind w:left="0"/>
              <w:rPr>
                <w:sz w:val="24"/>
                <w:szCs w:val="24"/>
              </w:rPr>
            </w:pPr>
            <w:r w:rsidRPr="0046393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2026" w14:textId="77777777" w:rsidR="00AC6592" w:rsidRPr="00463936" w:rsidRDefault="00896B69">
            <w:pPr>
              <w:rPr>
                <w:rFonts w:ascii="Times New Roman" w:eastAsia="Times New Roman" w:hAnsi="Times New Roman" w:cs="Times New Roman"/>
              </w:rPr>
            </w:pPr>
            <w:r w:rsidRPr="00463936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Тема 5. Управление ассортиментом торговой организации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44BE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1F71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6F39D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A567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223250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1155B" w14:textId="77777777" w:rsidR="00AC6592" w:rsidRPr="00463936" w:rsidRDefault="00896B69">
            <w:pPr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AC6592" w:rsidRPr="00463936" w14:paraId="18F7B5BF" w14:textId="77777777">
        <w:trPr>
          <w:trHeight w:val="664"/>
        </w:trPr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B979" w14:textId="77777777" w:rsidR="00AC6592" w:rsidRPr="00463936" w:rsidRDefault="00896B69">
            <w:pPr>
              <w:pStyle w:val="aff"/>
              <w:widowControl w:val="0"/>
              <w:tabs>
                <w:tab w:val="left" w:pos="709"/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93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1F69" w14:textId="3E84763D" w:rsidR="00AC6592" w:rsidRPr="00463936" w:rsidRDefault="00896B69">
            <w:pPr>
              <w:rPr>
                <w:rFonts w:ascii="Times New Roman" w:eastAsia="Times New Roman" w:hAnsi="Times New Roman" w:cs="Times New Roman"/>
              </w:rPr>
            </w:pPr>
            <w:r w:rsidRPr="00463936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Тема 6.</w:t>
            </w:r>
            <w:r w:rsidRPr="00463936">
              <w:rPr>
                <w:rFonts w:ascii="Times New Roman" w:eastAsia="Times New Roman" w:hAnsi="Times New Roman" w:cs="Times New Roman"/>
                <w:color w:val="auto"/>
              </w:rPr>
              <w:t xml:space="preserve"> Сбытовая политика торговой организации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1F1C9" w14:textId="77777777" w:rsidR="00AC6592" w:rsidRPr="00463936" w:rsidRDefault="00896B69">
            <w:pPr>
              <w:jc w:val="center"/>
            </w:pPr>
            <w:r w:rsidRPr="00463936">
              <w:t>24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5826A" w14:textId="77777777" w:rsidR="00AC6592" w:rsidRPr="00463936" w:rsidRDefault="00896B69">
            <w:pPr>
              <w:jc w:val="center"/>
            </w:pPr>
            <w:r w:rsidRPr="00463936">
              <w:t>12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8E08A" w14:textId="77777777" w:rsidR="00AC6592" w:rsidRPr="00463936" w:rsidRDefault="00896B69">
            <w:pPr>
              <w:jc w:val="center"/>
            </w:pPr>
            <w:r w:rsidRPr="00463936"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B0BA2" w14:textId="77777777" w:rsidR="00AC6592" w:rsidRPr="00463936" w:rsidRDefault="00896B69">
            <w:pPr>
              <w:jc w:val="center"/>
            </w:pPr>
            <w:r w:rsidRPr="00463936">
              <w:t>6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3A4FA5" w14:textId="77777777" w:rsidR="00AC6592" w:rsidRPr="00463936" w:rsidRDefault="00896B69">
            <w:pPr>
              <w:jc w:val="center"/>
            </w:pPr>
            <w:r w:rsidRPr="00463936">
              <w:t>12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E4848" w14:textId="77777777" w:rsidR="00AC6592" w:rsidRPr="00463936" w:rsidRDefault="00896B69">
            <w:pPr>
              <w:jc w:val="both"/>
              <w:rPr>
                <w:rFonts w:ascii="Times New Roman" w:hAnsi="Times New Roman"/>
              </w:rPr>
            </w:pPr>
            <w:r w:rsidRPr="00463936">
              <w:rPr>
                <w:rFonts w:ascii="Times New Roman" w:hAnsi="Times New Roman"/>
              </w:rPr>
              <w:t xml:space="preserve">Круглый стол, опрос, решение кейсов,  деловая игра </w:t>
            </w:r>
          </w:p>
        </w:tc>
      </w:tr>
      <w:tr w:rsidR="00AC6592" w:rsidRPr="00463936" w14:paraId="73BD6F31" w14:textId="77777777">
        <w:trPr>
          <w:trHeight w:val="664"/>
        </w:trPr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0DB7" w14:textId="77777777" w:rsidR="00AC6592" w:rsidRPr="00463936" w:rsidRDefault="00896B69">
            <w:pPr>
              <w:pStyle w:val="aff"/>
              <w:widowControl w:val="0"/>
              <w:tabs>
                <w:tab w:val="left" w:pos="709"/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93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2190" w14:textId="7AB8D76D" w:rsidR="00AC6592" w:rsidRPr="00463936" w:rsidRDefault="00896B69">
            <w:pPr>
              <w:rPr>
                <w:rFonts w:ascii="Times New Roman" w:eastAsia="Times New Roman" w:hAnsi="Times New Roman" w:cs="Times New Roman"/>
              </w:rPr>
            </w:pPr>
            <w:r w:rsidRPr="00463936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Тема 7.</w:t>
            </w:r>
            <w:r w:rsidRPr="00463936">
              <w:rPr>
                <w:rFonts w:ascii="Times New Roman" w:eastAsia="Times New Roman" w:hAnsi="Times New Roman" w:cs="Times New Roman"/>
                <w:color w:val="auto"/>
              </w:rPr>
              <w:t xml:space="preserve"> Аутсорсинг при управлении продажами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635C" w14:textId="77777777" w:rsidR="00AC6592" w:rsidRPr="00463936" w:rsidRDefault="00896B69">
            <w:pPr>
              <w:jc w:val="center"/>
            </w:pPr>
            <w:r w:rsidRPr="00463936">
              <w:t>18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B964A" w14:textId="77777777" w:rsidR="00AC6592" w:rsidRPr="00463936" w:rsidRDefault="00896B69">
            <w:pPr>
              <w:jc w:val="center"/>
            </w:pPr>
            <w:r w:rsidRPr="00463936">
              <w:t>8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74DD" w14:textId="77777777" w:rsidR="00AC6592" w:rsidRPr="00463936" w:rsidRDefault="00896B69">
            <w:pPr>
              <w:jc w:val="center"/>
            </w:pPr>
            <w:r w:rsidRPr="00463936"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D3659" w14:textId="77777777" w:rsidR="00AC6592" w:rsidRPr="00463936" w:rsidRDefault="00896B69">
            <w:pPr>
              <w:jc w:val="center"/>
            </w:pPr>
            <w:r w:rsidRPr="00463936">
              <w:t>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8ADC09" w14:textId="77777777" w:rsidR="00AC6592" w:rsidRPr="00463936" w:rsidRDefault="00896B69">
            <w:pPr>
              <w:jc w:val="center"/>
            </w:pPr>
            <w:r w:rsidRPr="00463936">
              <w:t>10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807BB" w14:textId="77777777" w:rsidR="00AC6592" w:rsidRPr="00463936" w:rsidRDefault="00896B69">
            <w:pPr>
              <w:jc w:val="both"/>
              <w:rPr>
                <w:rFonts w:ascii="Times New Roman" w:hAnsi="Times New Roman"/>
              </w:rPr>
            </w:pPr>
            <w:r w:rsidRPr="00463936">
              <w:rPr>
                <w:rFonts w:ascii="Times New Roman" w:hAnsi="Times New Roman"/>
              </w:rPr>
              <w:t xml:space="preserve">Круглый стол, опрос, решение кейсов, деловая игра </w:t>
            </w:r>
          </w:p>
        </w:tc>
      </w:tr>
      <w:tr w:rsidR="00AC6592" w:rsidRPr="00463936" w14:paraId="3B95B12D" w14:textId="77777777">
        <w:trPr>
          <w:trHeight w:val="664"/>
        </w:trPr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F97F9" w14:textId="77777777" w:rsidR="00AC6592" w:rsidRPr="00463936" w:rsidRDefault="00896B69">
            <w:pPr>
              <w:tabs>
                <w:tab w:val="right" w:pos="851"/>
              </w:tabs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>В целом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5F7F5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65D4E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63103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F1FE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7611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2704" w14:textId="77777777" w:rsidR="00AC6592" w:rsidRPr="00463936" w:rsidRDefault="00896B69">
            <w:pPr>
              <w:tabs>
                <w:tab w:val="right" w:pos="851"/>
              </w:tabs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>Согласно учебному плану: д</w:t>
            </w:r>
            <w:r w:rsidRPr="00463936">
              <w:rPr>
                <w:rStyle w:val="24"/>
                <w:rFonts w:eastAsia="Courier New"/>
                <w:sz w:val="24"/>
                <w:szCs w:val="24"/>
              </w:rPr>
              <w:t>омашнее творческое задание</w:t>
            </w:r>
          </w:p>
        </w:tc>
      </w:tr>
      <w:tr w:rsidR="00AC6592" w:rsidRPr="00463936" w14:paraId="075A6B47" w14:textId="77777777">
        <w:trPr>
          <w:trHeight w:val="664"/>
        </w:trPr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AD466" w14:textId="77777777" w:rsidR="00AC6592" w:rsidRPr="00463936" w:rsidRDefault="00896B69">
            <w:pPr>
              <w:tabs>
                <w:tab w:val="right" w:pos="851"/>
              </w:tabs>
              <w:jc w:val="both"/>
            </w:pPr>
            <w:r w:rsidRPr="00463936">
              <w:rPr>
                <w:rFonts w:ascii="Times New Roman" w:eastAsia="Times New Roman" w:hAnsi="Times New Roman" w:cs="Times New Roman"/>
              </w:rPr>
              <w:t>Итого в 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5114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A4835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C7DB" w14:textId="08E23D2A" w:rsidR="00AC6592" w:rsidRPr="00EB4951" w:rsidRDefault="00EB4951" w:rsidP="00EB4951">
            <w:pPr>
              <w:jc w:val="center"/>
              <w:rPr>
                <w:highlight w:val="green"/>
              </w:rPr>
            </w:pPr>
            <w:r w:rsidRPr="00EB4951">
              <w:rPr>
                <w:rFonts w:ascii="Times New Roman" w:eastAsia="Times New Roman" w:hAnsi="Times New Roman" w:cs="Times New Roman"/>
                <w:highlight w:val="green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1C03" w14:textId="305941A9" w:rsidR="00AC6592" w:rsidRPr="00EB4951" w:rsidRDefault="00EB4951" w:rsidP="00EB4951">
            <w:pPr>
              <w:jc w:val="center"/>
              <w:rPr>
                <w:highlight w:val="green"/>
              </w:rPr>
            </w:pPr>
            <w:r w:rsidRPr="00EB4951">
              <w:rPr>
                <w:rFonts w:ascii="Times New Roman" w:eastAsia="Times New Roman" w:hAnsi="Times New Roman" w:cs="Times New Roman"/>
                <w:highlight w:val="green"/>
              </w:rPr>
              <w:t>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77E2" w14:textId="77777777" w:rsidR="00AC6592" w:rsidRPr="00463936" w:rsidRDefault="00896B69">
            <w:pPr>
              <w:jc w:val="center"/>
            </w:pPr>
            <w:r w:rsidRPr="00463936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6D5F1" w14:textId="77777777" w:rsidR="00AC6592" w:rsidRPr="00463936" w:rsidRDefault="00AC65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2D2257C" w14:textId="77777777" w:rsidR="00AC6592" w:rsidRDefault="00AC6592">
      <w:pPr>
        <w:pStyle w:val="aff"/>
        <w:keepNext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F4E3B5" w14:textId="77777777" w:rsidR="00AC6592" w:rsidRDefault="00896B6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0" w:name="_Toc185809860"/>
      <w:r>
        <w:rPr>
          <w:rFonts w:ascii="Times New Roman" w:eastAsia="Times New Roman" w:hAnsi="Times New Roman" w:cs="Times New Roman"/>
          <w:sz w:val="28"/>
          <w:szCs w:val="28"/>
        </w:rPr>
        <w:t>5.3 Содержание семинаров, практических занятий</w:t>
      </w:r>
      <w:bookmarkEnd w:id="50"/>
    </w:p>
    <w:p w14:paraId="47D0728A" w14:textId="77777777" w:rsidR="00AC6592" w:rsidRDefault="00AC6592"/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81"/>
        <w:gridCol w:w="5482"/>
        <w:gridCol w:w="2134"/>
      </w:tblGrid>
      <w:tr w:rsidR="00AC6592" w14:paraId="6A234262" w14:textId="77777777">
        <w:trPr>
          <w:trHeight w:val="920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0588" w14:textId="77777777" w:rsidR="00AC6592" w:rsidRDefault="00896B6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тем (разделов) дисциплины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ED60" w14:textId="77777777" w:rsidR="00AC6592" w:rsidRDefault="00896B6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53D7" w14:textId="77777777" w:rsidR="00AC6592" w:rsidRDefault="00896B6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Формы проведения занятий</w:t>
            </w:r>
          </w:p>
        </w:tc>
      </w:tr>
      <w:tr w:rsidR="00AC6592" w14:paraId="60FA8441" w14:textId="77777777">
        <w:trPr>
          <w:trHeight w:val="12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9D4A" w14:textId="77777777" w:rsidR="00AC6592" w:rsidRPr="006C4743" w:rsidRDefault="00896B69" w:rsidP="006C4743">
            <w:pPr>
              <w:rPr>
                <w:rFonts w:ascii="Times New Roman" w:eastAsia="Times New Roman" w:hAnsi="Times New Roman" w:cs="Times New Roman"/>
              </w:rPr>
            </w:pPr>
            <w:r w:rsidRPr="006C4743">
              <w:rPr>
                <w:rStyle w:val="24"/>
                <w:rFonts w:eastAsia="Courier New"/>
                <w:sz w:val="24"/>
                <w:szCs w:val="24"/>
              </w:rPr>
              <w:t xml:space="preserve">Тема 1. </w:t>
            </w:r>
            <w:r w:rsidRPr="006C4743">
              <w:rPr>
                <w:rStyle w:val="24"/>
                <w:rFonts w:eastAsia="Courier New"/>
                <w:color w:val="auto"/>
                <w:sz w:val="24"/>
                <w:szCs w:val="24"/>
              </w:rPr>
              <w:lastRenderedPageBreak/>
              <w:t>Теоретические основы управления продажами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0B1B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240"/>
              </w:tabs>
              <w:spacing w:after="0" w:line="240" w:lineRule="auto"/>
              <w:ind w:left="244" w:hanging="244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lastRenderedPageBreak/>
              <w:t xml:space="preserve">Сущность, цели и основные задачи управления </w:t>
            </w:r>
            <w:r w:rsidRPr="006C4743">
              <w:rPr>
                <w:rStyle w:val="24"/>
                <w:sz w:val="24"/>
                <w:szCs w:val="24"/>
              </w:rPr>
              <w:lastRenderedPageBreak/>
              <w:t>продажами.</w:t>
            </w:r>
          </w:p>
          <w:p w14:paraId="545FE1E0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264"/>
              </w:tabs>
              <w:spacing w:after="0" w:line="240" w:lineRule="auto"/>
              <w:ind w:left="244" w:hanging="244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Обоснование выбора стратегии продаж.</w:t>
            </w:r>
          </w:p>
          <w:p w14:paraId="7D692AC2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230"/>
              </w:tabs>
              <w:spacing w:after="0" w:line="240" w:lineRule="auto"/>
              <w:ind w:left="244" w:hanging="244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Основные виды продаж.</w:t>
            </w:r>
          </w:p>
          <w:p w14:paraId="469A5341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245"/>
              </w:tabs>
              <w:spacing w:after="0" w:line="240" w:lineRule="auto"/>
              <w:ind w:left="244" w:hanging="244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Основные этапы продаж.</w:t>
            </w:r>
          </w:p>
          <w:p w14:paraId="2978CB57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691"/>
              </w:tabs>
              <w:spacing w:after="0" w:line="240" w:lineRule="auto"/>
              <w:ind w:left="244" w:hanging="244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Необходимые навыки в искусстве управления продажами.</w:t>
            </w:r>
          </w:p>
          <w:p w14:paraId="1A1DA392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667"/>
              </w:tabs>
              <w:spacing w:after="0" w:line="240" w:lineRule="auto"/>
              <w:ind w:left="244" w:hanging="244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Место сбытовой деятельности в бизнес-модели предприятия</w:t>
            </w:r>
          </w:p>
          <w:p w14:paraId="7E18DF24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374"/>
              </w:tabs>
              <w:spacing w:after="0" w:line="240" w:lineRule="auto"/>
              <w:ind w:left="244" w:hanging="244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Роль продаж в функционировании компании.</w:t>
            </w:r>
          </w:p>
          <w:p w14:paraId="1B3576BF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648"/>
              </w:tabs>
              <w:spacing w:after="0" w:line="240" w:lineRule="auto"/>
              <w:ind w:left="244" w:hanging="244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Стратегия продаж как элемент стратегии развития компании.</w:t>
            </w:r>
          </w:p>
          <w:p w14:paraId="6D192ADE" w14:textId="77777777" w:rsidR="00AC6592" w:rsidRPr="006C4743" w:rsidRDefault="00896B69" w:rsidP="006C474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634"/>
              </w:tabs>
              <w:spacing w:after="0" w:line="240" w:lineRule="auto"/>
              <w:ind w:left="244" w:hanging="244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Принципы разработки стратегии и тактические планов в продажах</w:t>
            </w:r>
          </w:p>
          <w:p w14:paraId="798E6A4D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Рекомендуемые источники:</w:t>
            </w:r>
          </w:p>
          <w:p w14:paraId="6790FC4A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раздел 8: основная литература №1, дополнительная литература №№ 3, 4.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8783" w14:textId="77777777" w:rsidR="00AC6592" w:rsidRPr="006C4743" w:rsidRDefault="00896B69" w:rsidP="006C4743">
            <w:pPr>
              <w:jc w:val="both"/>
            </w:pPr>
            <w:r w:rsidRPr="006C4743">
              <w:rPr>
                <w:rFonts w:ascii="Times New Roman" w:eastAsia="Times New Roman" w:hAnsi="Times New Roman" w:cs="Times New Roman"/>
              </w:rPr>
              <w:lastRenderedPageBreak/>
              <w:t xml:space="preserve">Круглый стол, </w:t>
            </w:r>
            <w:r w:rsidRPr="006C4743">
              <w:rPr>
                <w:rFonts w:ascii="Times New Roman" w:eastAsia="Times New Roman" w:hAnsi="Times New Roman" w:cs="Times New Roman"/>
              </w:rPr>
              <w:lastRenderedPageBreak/>
              <w:t xml:space="preserve">опрос, решение кейсов, решение задач, деловая игра </w:t>
            </w:r>
          </w:p>
        </w:tc>
      </w:tr>
      <w:tr w:rsidR="00AC6592" w14:paraId="73838284" w14:textId="77777777">
        <w:trPr>
          <w:trHeight w:val="8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9F63" w14:textId="77777777" w:rsidR="00AC6592" w:rsidRPr="006C4743" w:rsidRDefault="00896B69" w:rsidP="006C4743">
            <w:pPr>
              <w:rPr>
                <w:rFonts w:ascii="Times New Roman" w:eastAsia="Times New Roman" w:hAnsi="Times New Roman" w:cs="Times New Roman"/>
              </w:rPr>
            </w:pPr>
            <w:r w:rsidRPr="006C4743">
              <w:rPr>
                <w:rStyle w:val="24"/>
                <w:rFonts w:eastAsia="Courier New"/>
                <w:sz w:val="24"/>
                <w:szCs w:val="24"/>
              </w:rPr>
              <w:lastRenderedPageBreak/>
              <w:t xml:space="preserve">Тема 2. </w:t>
            </w:r>
            <w:r w:rsidRPr="00EB4951">
              <w:rPr>
                <w:rStyle w:val="24"/>
                <w:rFonts w:eastAsia="Courier New"/>
                <w:bCs/>
                <w:sz w:val="24"/>
                <w:szCs w:val="24"/>
              </w:rPr>
              <w:t>Т</w:t>
            </w:r>
            <w:r w:rsidRPr="006C4743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орговля как вид экономической деятельности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5069" w14:textId="77777777" w:rsidR="00AC6592" w:rsidRPr="006C4743" w:rsidRDefault="00896B69" w:rsidP="006C4743">
            <w:pPr>
              <w:pStyle w:val="51"/>
              <w:numPr>
                <w:ilvl w:val="0"/>
                <w:numId w:val="1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</w:rPr>
              <w:t>Понятие торговой деятельности и торговой организации</w:t>
            </w:r>
          </w:p>
          <w:p w14:paraId="091CB5DF" w14:textId="77777777" w:rsidR="00AC6592" w:rsidRPr="006C4743" w:rsidRDefault="00896B69" w:rsidP="006C4743">
            <w:pPr>
              <w:pStyle w:val="51"/>
              <w:numPr>
                <w:ilvl w:val="0"/>
                <w:numId w:val="1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</w:rPr>
              <w:t xml:space="preserve"> Услуги розничной торговли и классификация торговых организаций в системе ГОСТ Р</w:t>
            </w:r>
          </w:p>
          <w:p w14:paraId="2D79EACE" w14:textId="77777777" w:rsidR="00AC6592" w:rsidRPr="006C4743" w:rsidRDefault="00896B69" w:rsidP="006C4743">
            <w:pPr>
              <w:pStyle w:val="51"/>
              <w:numPr>
                <w:ilvl w:val="0"/>
                <w:numId w:val="1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</w:rPr>
              <w:t xml:space="preserve">Виды посредников при осуществлении продаж. </w:t>
            </w:r>
          </w:p>
          <w:p w14:paraId="39319C8E" w14:textId="77777777" w:rsidR="00AC6592" w:rsidRPr="006C4743" w:rsidRDefault="00896B69" w:rsidP="006C4743">
            <w:pPr>
              <w:pStyle w:val="51"/>
              <w:numPr>
                <w:ilvl w:val="0"/>
                <w:numId w:val="1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</w:rPr>
              <w:t xml:space="preserve">Классификация оптовых торговых организаций. </w:t>
            </w:r>
          </w:p>
          <w:p w14:paraId="3F4FC482" w14:textId="77777777" w:rsidR="00AC6592" w:rsidRPr="006C4743" w:rsidRDefault="00896B69" w:rsidP="006C4743">
            <w:pPr>
              <w:pStyle w:val="51"/>
              <w:numPr>
                <w:ilvl w:val="0"/>
                <w:numId w:val="1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</w:rPr>
              <w:t xml:space="preserve"> Обеспечение защиты прав потребителей в сфере продажи товаров.</w:t>
            </w:r>
          </w:p>
          <w:p w14:paraId="72328FA8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Рекомендуемые источники:</w:t>
            </w:r>
          </w:p>
          <w:p w14:paraId="18BE1778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раздел 8: основная литература №1, дополнительная литература №№ 3, 4.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1EC0" w14:textId="77777777" w:rsidR="00AC6592" w:rsidRPr="006C4743" w:rsidRDefault="00896B69" w:rsidP="006C4743">
            <w:pPr>
              <w:jc w:val="both"/>
            </w:pPr>
            <w:r w:rsidRPr="006C4743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AC6592" w:rsidRPr="006C4743" w14:paraId="7B03DD7A" w14:textId="77777777">
        <w:trPr>
          <w:trHeight w:val="3706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E8D5" w14:textId="77777777" w:rsidR="00AC6592" w:rsidRPr="006C4743" w:rsidRDefault="00896B69" w:rsidP="006C4743">
            <w:pPr>
              <w:rPr>
                <w:rFonts w:ascii="Times New Roman" w:eastAsia="Times New Roman" w:hAnsi="Times New Roman" w:cs="Times New Roman"/>
              </w:rPr>
            </w:pPr>
            <w:r w:rsidRPr="006C4743">
              <w:rPr>
                <w:rStyle w:val="24"/>
                <w:rFonts w:eastAsia="Courier New"/>
                <w:sz w:val="24"/>
                <w:szCs w:val="24"/>
              </w:rPr>
              <w:t xml:space="preserve">Тема 3. </w:t>
            </w:r>
            <w:r w:rsidRPr="006C4743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Финансово-экономические аспекты управления продажами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F5FE" w14:textId="18D22226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  <w:lang w:eastAsia="en-US"/>
              </w:rPr>
              <w:t>Управление финансами при организации продаж</w:t>
            </w:r>
            <w:r w:rsidRPr="006C4743">
              <w:rPr>
                <w:rStyle w:val="24"/>
                <w:rFonts w:eastAsia="Calibri"/>
                <w:vanish/>
                <w:color w:val="auto"/>
                <w:sz w:val="24"/>
                <w:szCs w:val="24"/>
                <w:lang w:eastAsia="en-US"/>
              </w:rPr>
              <w:t xml:space="preserve">. </w:t>
            </w:r>
          </w:p>
          <w:p w14:paraId="005BD71C" w14:textId="77777777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  <w:lang w:eastAsia="en-US"/>
              </w:rPr>
              <w:t>Формирование бюджета продаж, его оценка и распределение.</w:t>
            </w:r>
          </w:p>
          <w:p w14:paraId="5E580BBC" w14:textId="77777777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  <w:lang w:eastAsia="en-US"/>
              </w:rPr>
              <w:t xml:space="preserve"> Оценка эффективности продаж. </w:t>
            </w:r>
          </w:p>
          <w:p w14:paraId="72C71ED6" w14:textId="77777777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alibri"/>
                <w:color w:val="auto"/>
                <w:sz w:val="24"/>
                <w:szCs w:val="24"/>
                <w:lang w:val="en-US" w:eastAsia="en-US"/>
              </w:rPr>
              <w:t>KPI</w:t>
            </w:r>
            <w:r w:rsidRPr="006C4743">
              <w:rPr>
                <w:rStyle w:val="24"/>
                <w:rFonts w:eastAsia="Calibri"/>
                <w:color w:val="auto"/>
                <w:sz w:val="24"/>
                <w:szCs w:val="24"/>
                <w:lang w:eastAsia="en-US"/>
              </w:rPr>
              <w:t xml:space="preserve"> в продажах</w:t>
            </w:r>
            <w:r w:rsidRPr="006C4743">
              <w:rPr>
                <w:rStyle w:val="24"/>
                <w:rFonts w:eastAsia="Calibri"/>
                <w:vanish/>
                <w:color w:val="auto"/>
                <w:sz w:val="24"/>
                <w:szCs w:val="24"/>
                <w:lang w:eastAsia="en-US"/>
              </w:rPr>
              <w:t xml:space="preserve">. </w:t>
            </w:r>
          </w:p>
          <w:p w14:paraId="5BF6E36A" w14:textId="77777777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Планирование и прогнозирование продаж. </w:t>
            </w:r>
          </w:p>
          <w:p w14:paraId="297F3419" w14:textId="77777777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Бюджет продаж, его оценка и распределение. </w:t>
            </w:r>
          </w:p>
          <w:p w14:paraId="0FFE6DB7" w14:textId="77777777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Внутренний и внешний контроль продаж. </w:t>
            </w:r>
          </w:p>
          <w:p w14:paraId="2EC3B5A9" w14:textId="77777777" w:rsidR="00AC6592" w:rsidRPr="006C4743" w:rsidRDefault="00896B69" w:rsidP="006C4743">
            <w:pPr>
              <w:pStyle w:val="51"/>
              <w:numPr>
                <w:ilvl w:val="0"/>
                <w:numId w:val="14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C4743">
              <w:rPr>
                <w:rStyle w:val="24"/>
                <w:rFonts w:eastAsia="Courier New"/>
                <w:color w:val="auto"/>
                <w:sz w:val="24"/>
                <w:szCs w:val="24"/>
              </w:rPr>
              <w:t>Мониторинг продаж.</w:t>
            </w:r>
          </w:p>
          <w:p w14:paraId="251CE65E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Рекомендуемые источники:</w:t>
            </w:r>
          </w:p>
          <w:p w14:paraId="60BE730C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раздел 8: основная литература №1, дополнительная литература №№ 3, 4.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7778" w14:textId="77777777" w:rsidR="00AC6592" w:rsidRPr="006C4743" w:rsidRDefault="00896B69" w:rsidP="006C4743">
            <w:pPr>
              <w:jc w:val="both"/>
            </w:pPr>
            <w:r w:rsidRPr="006C4743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AC6592" w:rsidRPr="006C4743" w14:paraId="6D4F7CA8" w14:textId="77777777">
        <w:trPr>
          <w:trHeight w:val="2117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9BF0" w14:textId="77777777" w:rsidR="00AC6592" w:rsidRPr="006C4743" w:rsidRDefault="00896B69" w:rsidP="006C4743">
            <w:pPr>
              <w:rPr>
                <w:rFonts w:ascii="Times New Roman" w:eastAsia="Times New Roman" w:hAnsi="Times New Roman" w:cs="Times New Roman"/>
              </w:rPr>
            </w:pPr>
            <w:r w:rsidRPr="006C4743">
              <w:rPr>
                <w:rStyle w:val="24"/>
                <w:rFonts w:eastAsia="Courier New"/>
                <w:sz w:val="24"/>
                <w:szCs w:val="24"/>
              </w:rPr>
              <w:t xml:space="preserve">Тема 4. </w:t>
            </w:r>
            <w:r w:rsidRPr="006C4743">
              <w:rPr>
                <w:rStyle w:val="24"/>
                <w:rFonts w:eastAsia="Courier New"/>
                <w:color w:val="auto"/>
                <w:sz w:val="24"/>
                <w:szCs w:val="24"/>
              </w:rPr>
              <w:t>Организация деятельности отдела продаж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2186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Типы организации отдела продаж на предприятии, их особенности</w:t>
            </w:r>
          </w:p>
          <w:p w14:paraId="66E5FBA0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  <w:tab w:val="left" w:pos="442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Задачи и функции отдела продаж</w:t>
            </w:r>
          </w:p>
          <w:p w14:paraId="1FF32356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  <w:tab w:val="left" w:pos="432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Принципы организации отдела продаж</w:t>
            </w:r>
          </w:p>
          <w:p w14:paraId="4D9F5788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  <w:tab w:val="left" w:pos="6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Критерии эффективности деятельности отдела продаж.</w:t>
            </w:r>
          </w:p>
          <w:p w14:paraId="74EDEC92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Подбор, обучение и мотивация сотрудников отделов продаж.</w:t>
            </w:r>
          </w:p>
          <w:p w14:paraId="66999A04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  <w:tab w:val="left" w:pos="422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Структура, штат отдела продаж.</w:t>
            </w:r>
          </w:p>
          <w:p w14:paraId="2DB68AC2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  <w:tab w:val="left" w:pos="590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Принцип распределения функций в отделе (по территориям, по группам клиентов, по товарным линейкам и т.д.).</w:t>
            </w:r>
          </w:p>
          <w:p w14:paraId="4EF5FF41" w14:textId="77777777" w:rsidR="00AC6592" w:rsidRPr="006C4743" w:rsidRDefault="00896B69" w:rsidP="006C4743">
            <w:pPr>
              <w:pStyle w:val="51"/>
              <w:numPr>
                <w:ilvl w:val="0"/>
                <w:numId w:val="3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lastRenderedPageBreak/>
              <w:t xml:space="preserve">Техническая поддержка отдела продаж. </w:t>
            </w:r>
          </w:p>
          <w:p w14:paraId="4E4E4517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Рекомендуемые источники</w:t>
            </w:r>
          </w:p>
          <w:p w14:paraId="2BBD7373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раздел 8: основная литература №1,2, дополнительная литература №№ 3, 4, 5.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D26E" w14:textId="77777777" w:rsidR="00AC6592" w:rsidRPr="006C4743" w:rsidRDefault="00896B69" w:rsidP="006C4743">
            <w:pPr>
              <w:jc w:val="both"/>
            </w:pPr>
            <w:r w:rsidRPr="006C4743">
              <w:rPr>
                <w:rFonts w:ascii="Times New Roman" w:eastAsia="Times New Roman" w:hAnsi="Times New Roman" w:cs="Times New Roman"/>
              </w:rPr>
              <w:lastRenderedPageBreak/>
              <w:t xml:space="preserve">Круглый стол, опрос, решение кейсов, решение задач, деловая игра </w:t>
            </w:r>
          </w:p>
        </w:tc>
      </w:tr>
      <w:tr w:rsidR="00AC6592" w:rsidRPr="006C4743" w14:paraId="42C26275" w14:textId="77777777">
        <w:trPr>
          <w:trHeight w:val="4526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29CD" w14:textId="77777777" w:rsidR="00AC6592" w:rsidRPr="006C4743" w:rsidRDefault="00896B69" w:rsidP="006C4743">
            <w:pPr>
              <w:rPr>
                <w:rFonts w:ascii="Times New Roman" w:eastAsia="Times New Roman" w:hAnsi="Times New Roman" w:cs="Times New Roman"/>
              </w:rPr>
            </w:pPr>
            <w:r w:rsidRPr="006C4743">
              <w:rPr>
                <w:rStyle w:val="24"/>
                <w:rFonts w:eastAsia="Courier New"/>
                <w:sz w:val="24"/>
                <w:szCs w:val="24"/>
              </w:rPr>
              <w:t xml:space="preserve">Тема 5. </w:t>
            </w:r>
            <w:r w:rsidRPr="006C4743">
              <w:rPr>
                <w:rStyle w:val="a7"/>
                <w:rFonts w:eastAsia="Courier New"/>
                <w:b w:val="0"/>
                <w:bCs w:val="0"/>
                <w:color w:val="auto"/>
                <w:sz w:val="24"/>
                <w:szCs w:val="24"/>
              </w:rPr>
              <w:t>Управление ассортиментом торговой организации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5F30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Выбор товара, источники поставок</w:t>
            </w:r>
          </w:p>
          <w:p w14:paraId="74BE7360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  <w:tab w:val="left" w:pos="710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Подходы к управлению продажами в зависимости от выбранного метода продаж.</w:t>
            </w:r>
          </w:p>
          <w:p w14:paraId="495D19E4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  <w:tab w:val="left" w:pos="710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6C4743">
              <w:rPr>
                <w:rStyle w:val="24"/>
                <w:sz w:val="24"/>
                <w:szCs w:val="24"/>
              </w:rPr>
              <w:t>Мерчандайзинг</w:t>
            </w:r>
            <w:proofErr w:type="spellEnd"/>
            <w:r w:rsidRPr="006C4743">
              <w:rPr>
                <w:rStyle w:val="24"/>
                <w:sz w:val="24"/>
                <w:szCs w:val="24"/>
              </w:rPr>
              <w:t xml:space="preserve"> поставщика и розничных торговых предприятий.</w:t>
            </w:r>
          </w:p>
          <w:p w14:paraId="13B72EF3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  <w:tab w:val="left" w:pos="720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Оценка показателей качества обслуживания клиентов</w:t>
            </w:r>
          </w:p>
          <w:p w14:paraId="7590E210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Концепция управления товарным ассортиментом.</w:t>
            </w:r>
          </w:p>
          <w:p w14:paraId="523D6C15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  <w:tab w:val="left" w:pos="710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Критерии и признаки выбора торговой площади под магазин.</w:t>
            </w:r>
          </w:p>
          <w:p w14:paraId="19684D9A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Распределение торговой площади.</w:t>
            </w:r>
          </w:p>
          <w:p w14:paraId="5175DCF8" w14:textId="77777777" w:rsidR="00AC6592" w:rsidRPr="006C4743" w:rsidRDefault="00896B69" w:rsidP="006C4743">
            <w:pPr>
              <w:pStyle w:val="51"/>
              <w:numPr>
                <w:ilvl w:val="0"/>
                <w:numId w:val="5"/>
              </w:numPr>
              <w:shd w:val="clear" w:color="auto" w:fill="auto"/>
              <w:tabs>
                <w:tab w:val="left" w:pos="244"/>
                <w:tab w:val="left" w:pos="72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Экономическая эффективность системы товародвижения.</w:t>
            </w:r>
          </w:p>
          <w:p w14:paraId="31AAEFA2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Рекомендуемые источники</w:t>
            </w:r>
          </w:p>
          <w:p w14:paraId="05B7F604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раздел 8: основная литература №1,2, дополнительная литература №№ 3, 4, 5.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BAF6" w14:textId="77777777" w:rsidR="00AC6592" w:rsidRPr="006C4743" w:rsidRDefault="00896B69" w:rsidP="006C4743">
            <w:pPr>
              <w:jc w:val="both"/>
            </w:pPr>
            <w:r w:rsidRPr="006C4743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AC6592" w14:paraId="31B2C6AB" w14:textId="77777777" w:rsidTr="00936D7C">
        <w:trPr>
          <w:trHeight w:val="274"/>
        </w:trPr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FC58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6C4743">
              <w:rPr>
                <w:rStyle w:val="a7"/>
                <w:b w:val="0"/>
                <w:bCs w:val="0"/>
                <w:color w:val="auto"/>
                <w:sz w:val="24"/>
                <w:szCs w:val="24"/>
              </w:rPr>
              <w:t>Тема 6.</w:t>
            </w:r>
            <w:r w:rsidRPr="006C4743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C4743">
              <w:rPr>
                <w:color w:val="auto"/>
                <w:sz w:val="24"/>
                <w:szCs w:val="24"/>
              </w:rPr>
              <w:t>Сбытовая политика торговой организации</w:t>
            </w:r>
          </w:p>
        </w:tc>
        <w:tc>
          <w:tcPr>
            <w:tcW w:w="5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8DA5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Функции сбыта, содержание сбытовой деятельности.</w:t>
            </w:r>
          </w:p>
          <w:p w14:paraId="174EA5F8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  <w:tab w:val="left" w:pos="427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Классификация сбытовых стратегий.</w:t>
            </w:r>
          </w:p>
          <w:p w14:paraId="3F41E952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Сбыт как функция маркетинга. Сбытовая и маркетинговая концепция организации.</w:t>
            </w:r>
          </w:p>
          <w:p w14:paraId="5EA0D18B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Обоснование использования посредников в канале сбыта, классификация посредников.</w:t>
            </w:r>
          </w:p>
          <w:p w14:paraId="5A93AAC5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  <w:tab w:val="left" w:pos="418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Вертикальные маркетинговые системы.</w:t>
            </w:r>
          </w:p>
          <w:p w14:paraId="6E0B2945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Взаимосвязь сбытовой и сервисной деятельности предприятия с маркетингом</w:t>
            </w:r>
          </w:p>
          <w:p w14:paraId="3D3B36E0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Планирование и реализация сбытовой деятельности.</w:t>
            </w:r>
          </w:p>
          <w:p w14:paraId="23B4FE20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  <w:tab w:val="left" w:pos="437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Территория продаж.</w:t>
            </w:r>
          </w:p>
          <w:p w14:paraId="7185E7CA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  <w:tab w:val="left" w:pos="43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Сущность и польза территориального разделения.</w:t>
            </w:r>
          </w:p>
          <w:p w14:paraId="391A2C3D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  <w:tab w:val="left" w:pos="427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Коммуникационные стратегии в канале сбыта.</w:t>
            </w:r>
          </w:p>
          <w:p w14:paraId="3C2003BE" w14:textId="77777777" w:rsidR="00AC6592" w:rsidRPr="006C4743" w:rsidRDefault="00896B69" w:rsidP="006C4743">
            <w:pPr>
              <w:pStyle w:val="51"/>
              <w:numPr>
                <w:ilvl w:val="0"/>
                <w:numId w:val="32"/>
              </w:numPr>
              <w:shd w:val="clear" w:color="auto" w:fill="auto"/>
              <w:tabs>
                <w:tab w:val="clear" w:pos="720"/>
                <w:tab w:val="left" w:pos="386"/>
                <w:tab w:val="left" w:pos="42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Анализ сбытовых издержек.</w:t>
            </w:r>
          </w:p>
          <w:p w14:paraId="333C52DC" w14:textId="77777777" w:rsidR="00AC6592" w:rsidRPr="006C4743" w:rsidRDefault="00896B69" w:rsidP="006C4743">
            <w:pPr>
              <w:pStyle w:val="51"/>
              <w:shd w:val="clear" w:color="auto" w:fill="auto"/>
              <w:tabs>
                <w:tab w:val="left" w:pos="422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Рекомендуемые источники</w:t>
            </w:r>
          </w:p>
          <w:p w14:paraId="2C439CA9" w14:textId="77777777" w:rsidR="00AC6592" w:rsidRPr="006C4743" w:rsidRDefault="00896B69" w:rsidP="006C4743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743">
              <w:rPr>
                <w:rStyle w:val="24"/>
                <w:sz w:val="24"/>
                <w:szCs w:val="24"/>
              </w:rPr>
              <w:t>раздел 8: основная литература №1, дополнительная литература №№ 3, 5.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D7F6" w14:textId="77777777" w:rsidR="00AC6592" w:rsidRPr="006C4743" w:rsidRDefault="00896B69" w:rsidP="006C4743">
            <w:pPr>
              <w:jc w:val="both"/>
              <w:rPr>
                <w:rFonts w:ascii="Times New Roman" w:hAnsi="Times New Roman" w:cs="Times New Roman"/>
              </w:rPr>
            </w:pPr>
            <w:r w:rsidRPr="006C4743">
              <w:rPr>
                <w:rFonts w:ascii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AC6592" w:rsidRPr="00936D7C" w14:paraId="0E9C74F5" w14:textId="77777777">
        <w:trPr>
          <w:trHeight w:val="4526"/>
        </w:trPr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60D8" w14:textId="401A3B5D" w:rsidR="00AC6592" w:rsidRPr="00936D7C" w:rsidRDefault="00896B69" w:rsidP="00936D7C">
            <w:pPr>
              <w:pStyle w:val="51"/>
              <w:spacing w:after="0" w:line="240" w:lineRule="auto"/>
              <w:ind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36D7C">
              <w:rPr>
                <w:rStyle w:val="a7"/>
                <w:b w:val="0"/>
                <w:bCs w:val="0"/>
                <w:color w:val="auto"/>
                <w:sz w:val="24"/>
                <w:szCs w:val="24"/>
              </w:rPr>
              <w:lastRenderedPageBreak/>
              <w:t>Тема 7.</w:t>
            </w:r>
            <w:r w:rsidRPr="00936D7C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936D7C">
              <w:rPr>
                <w:color w:val="auto"/>
                <w:sz w:val="24"/>
                <w:szCs w:val="24"/>
              </w:rPr>
              <w:t xml:space="preserve">Аутсорсинг при </w:t>
            </w:r>
            <w:r w:rsidR="006C4743" w:rsidRPr="00936D7C">
              <w:rPr>
                <w:color w:val="auto"/>
                <w:sz w:val="24"/>
                <w:szCs w:val="24"/>
              </w:rPr>
              <w:t>управлении продажами</w:t>
            </w:r>
          </w:p>
        </w:tc>
        <w:tc>
          <w:tcPr>
            <w:tcW w:w="5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99B5" w14:textId="77777777" w:rsidR="00936D7C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политикой сбыта на международном рынке. </w:t>
            </w:r>
          </w:p>
          <w:p w14:paraId="5ED76CCF" w14:textId="16789EB1" w:rsidR="00936D7C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>Функционирование международного рынка товаров и услуг.</w:t>
            </w:r>
          </w:p>
          <w:p w14:paraId="44AB7F69" w14:textId="09761B31" w:rsidR="00AC6592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проникновения на международные рынки. </w:t>
            </w:r>
          </w:p>
          <w:p w14:paraId="0243B025" w14:textId="77777777" w:rsidR="00AC6592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международной сбытовой политики. </w:t>
            </w:r>
          </w:p>
          <w:p w14:paraId="79C93C7A" w14:textId="77777777" w:rsidR="00AC6592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управления аутсорсингом услуг в сфере продаж. </w:t>
            </w:r>
          </w:p>
          <w:p w14:paraId="382207A3" w14:textId="4817D512" w:rsidR="00AC6592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>Логистика аутсорсинга продаж.</w:t>
            </w:r>
          </w:p>
          <w:p w14:paraId="0C8BD79A" w14:textId="2A8B3D6E" w:rsidR="00AC6592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>Принципы создания организационного механизма аутсорсинга продаж.</w:t>
            </w:r>
          </w:p>
          <w:p w14:paraId="1D4569FB" w14:textId="77777777" w:rsidR="00936D7C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продажами в интернет-магазине и на </w:t>
            </w:r>
            <w:proofErr w:type="spellStart"/>
            <w:r w:rsidRPr="00936D7C">
              <w:rPr>
                <w:rFonts w:ascii="Times New Roman" w:hAnsi="Times New Roman" w:cs="Times New Roman"/>
                <w:sz w:val="24"/>
                <w:szCs w:val="24"/>
              </w:rPr>
              <w:t>маркетплейсе</w:t>
            </w:r>
            <w:proofErr w:type="spellEnd"/>
            <w:r w:rsidRPr="00936D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CCCF99" w14:textId="5D519170" w:rsidR="00AC6592" w:rsidRPr="00936D7C" w:rsidRDefault="00896B69" w:rsidP="00936D7C">
            <w:pPr>
              <w:pStyle w:val="aff"/>
              <w:numPr>
                <w:ilvl w:val="0"/>
                <w:numId w:val="4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D7C">
              <w:rPr>
                <w:rFonts w:ascii="Times New Roman" w:hAnsi="Times New Roman" w:cs="Times New Roman"/>
                <w:sz w:val="24"/>
                <w:szCs w:val="24"/>
              </w:rPr>
              <w:t>Продажи через партнеров</w:t>
            </w:r>
            <w:r w:rsidR="00936D7C" w:rsidRPr="0093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DF0F7D" w14:textId="77777777" w:rsidR="00936D7C" w:rsidRPr="00936D7C" w:rsidRDefault="00936D7C" w:rsidP="00936D7C">
            <w:pPr>
              <w:rPr>
                <w:rFonts w:ascii="Times New Roman" w:hAnsi="Times New Roman" w:cs="Times New Roman"/>
                <w:color w:val="auto"/>
              </w:rPr>
            </w:pPr>
            <w:r w:rsidRPr="00936D7C">
              <w:rPr>
                <w:rFonts w:ascii="Times New Roman" w:hAnsi="Times New Roman" w:cs="Times New Roman"/>
                <w:color w:val="auto"/>
              </w:rPr>
              <w:t>Рекомендуемые источники</w:t>
            </w:r>
          </w:p>
          <w:p w14:paraId="6BDAEB2F" w14:textId="5D6212D0" w:rsidR="00936D7C" w:rsidRPr="00936D7C" w:rsidRDefault="00936D7C" w:rsidP="00936D7C">
            <w:pPr>
              <w:rPr>
                <w:rFonts w:ascii="Times New Roman" w:hAnsi="Times New Roman" w:cs="Times New Roman"/>
                <w:color w:val="auto"/>
              </w:rPr>
            </w:pPr>
            <w:r w:rsidRPr="00936D7C">
              <w:rPr>
                <w:rFonts w:ascii="Times New Roman" w:hAnsi="Times New Roman" w:cs="Times New Roman"/>
                <w:color w:val="auto"/>
              </w:rPr>
              <w:t>раздел 8: основная литература №1, дополнительная литература №№ 3, 5.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6BC6" w14:textId="77777777" w:rsidR="00AC6592" w:rsidRPr="00936D7C" w:rsidRDefault="00896B69" w:rsidP="00936D7C">
            <w:pPr>
              <w:jc w:val="both"/>
              <w:rPr>
                <w:rFonts w:ascii="Times New Roman" w:hAnsi="Times New Roman" w:cs="Times New Roman"/>
              </w:rPr>
            </w:pPr>
            <w:r w:rsidRPr="00936D7C">
              <w:rPr>
                <w:rFonts w:ascii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</w:tbl>
    <w:p w14:paraId="233F8F4E" w14:textId="77777777" w:rsidR="00AC6592" w:rsidRDefault="00896B6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1" w:name="_Toc511925802"/>
      <w:bookmarkStart w:id="52" w:name="_Toc519523360"/>
      <w:bookmarkStart w:id="53" w:name="_Toc9809446"/>
      <w:bookmarkStart w:id="54" w:name="_Toc17851787"/>
      <w:bookmarkStart w:id="55" w:name="_Toc19573096"/>
      <w:bookmarkStart w:id="56" w:name="_Toc21950215"/>
      <w:bookmarkStart w:id="57" w:name="_Toc185809861"/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bookmarkStart w:id="58" w:name="_Toc120488063"/>
      <w:r>
        <w:rPr>
          <w:rFonts w:ascii="Times New Roman" w:eastAsia="Times New Roman" w:hAnsi="Times New Roman" w:cs="Times New Roman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86974EF" w14:textId="77777777" w:rsidR="00AC6592" w:rsidRDefault="00AC6592">
      <w:pPr>
        <w:pStyle w:val="afe"/>
        <w:rPr>
          <w:rFonts w:ascii="Times New Roman" w:eastAsia="Times New Roman" w:hAnsi="Times New Roman" w:cs="Times New Roman"/>
        </w:rPr>
      </w:pPr>
    </w:p>
    <w:p w14:paraId="60B7C73E" w14:textId="7CC7940E" w:rsidR="00AC6592" w:rsidRDefault="00896B69">
      <w:pPr>
        <w:pStyle w:val="410"/>
        <w:shd w:val="clear" w:color="auto" w:fill="auto"/>
        <w:spacing w:line="480" w:lineRule="exact"/>
        <w:ind w:right="2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Целью внеаудиторной самостоятельной работы студентов при изучении дисциплины является закрепление теоретических знаний, полученных в ходе лекций и формирование навыков поиска и анализа информации по тематике </w:t>
      </w:r>
      <w:r w:rsidR="00936D7C">
        <w:rPr>
          <w:color w:val="auto"/>
          <w:sz w:val="28"/>
          <w:szCs w:val="28"/>
        </w:rPr>
        <w:t>управления</w:t>
      </w:r>
      <w:r>
        <w:rPr>
          <w:color w:val="auto"/>
          <w:sz w:val="28"/>
          <w:szCs w:val="28"/>
        </w:rPr>
        <w:t xml:space="preserve"> продаж</w:t>
      </w:r>
      <w:r w:rsidR="00936D7C">
        <w:rPr>
          <w:color w:val="auto"/>
          <w:sz w:val="28"/>
          <w:szCs w:val="28"/>
        </w:rPr>
        <w:t>ами</w:t>
      </w:r>
      <w:r>
        <w:rPr>
          <w:color w:val="auto"/>
          <w:sz w:val="28"/>
          <w:szCs w:val="28"/>
        </w:rPr>
        <w:t xml:space="preserve"> </w:t>
      </w:r>
      <w:r w:rsidR="00936D7C">
        <w:rPr>
          <w:color w:val="auto"/>
          <w:sz w:val="28"/>
          <w:szCs w:val="28"/>
        </w:rPr>
        <w:t>товаров и услуг</w:t>
      </w:r>
      <w:r>
        <w:rPr>
          <w:color w:val="auto"/>
          <w:sz w:val="28"/>
          <w:szCs w:val="28"/>
        </w:rPr>
        <w:t>.</w:t>
      </w:r>
    </w:p>
    <w:p w14:paraId="05638E3D" w14:textId="77777777" w:rsidR="00AC6592" w:rsidRDefault="00AC6592">
      <w:pPr>
        <w:pStyle w:val="410"/>
        <w:shd w:val="clear" w:color="auto" w:fill="auto"/>
        <w:spacing w:line="480" w:lineRule="exact"/>
        <w:ind w:right="20" w:firstLine="680"/>
        <w:jc w:val="both"/>
        <w:rPr>
          <w:color w:val="auto"/>
          <w:sz w:val="28"/>
          <w:szCs w:val="28"/>
        </w:rPr>
      </w:pPr>
    </w:p>
    <w:p w14:paraId="57545F2C" w14:textId="77777777" w:rsidR="00AC6592" w:rsidRDefault="00896B69">
      <w:pPr>
        <w:pStyle w:val="1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59" w:name="_Toc511925803"/>
      <w:bookmarkStart w:id="60" w:name="_Toc519523361"/>
      <w:bookmarkStart w:id="61" w:name="_Toc9809447"/>
      <w:bookmarkStart w:id="62" w:name="_Toc17851788"/>
      <w:bookmarkStart w:id="63" w:name="_Toc19573097"/>
      <w:bookmarkStart w:id="64" w:name="_Toc21950216"/>
      <w:bookmarkStart w:id="65" w:name="_Toc120488064"/>
      <w:bookmarkStart w:id="66" w:name="_Toc185809862"/>
      <w:r>
        <w:rPr>
          <w:rFonts w:ascii="Times New Roman" w:eastAsia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AD410D8" w14:textId="77777777" w:rsidR="00AC6592" w:rsidRDefault="00AC6592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90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1919"/>
        <w:gridCol w:w="4020"/>
        <w:gridCol w:w="3751"/>
      </w:tblGrid>
      <w:tr w:rsidR="00AC6592" w14:paraId="5B304F5A" w14:textId="77777777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723F6" w14:textId="77777777" w:rsidR="00AC6592" w:rsidRDefault="00896B69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тем (разделов) дисциплины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B40A7" w14:textId="77777777" w:rsidR="00AC6592" w:rsidRDefault="00896B6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Перечень вопросов, отводимых на</w:t>
            </w:r>
          </w:p>
          <w:p w14:paraId="32FC078F" w14:textId="77777777" w:rsidR="00AC6592" w:rsidRDefault="00896B6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самостоятельное освоение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B7F8" w14:textId="77777777" w:rsidR="00AC6592" w:rsidRDefault="00896B6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C6592" w14:paraId="282A771F" w14:textId="77777777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11A9E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управления продажами</w:t>
            </w:r>
          </w:p>
          <w:p w14:paraId="134700F5" w14:textId="77777777" w:rsidR="00AC6592" w:rsidRDefault="00AC659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C7D83" w14:textId="77777777" w:rsidR="00AC6592" w:rsidRDefault="00896B69" w:rsidP="00936D7C">
            <w:pPr>
              <w:pStyle w:val="51"/>
              <w:numPr>
                <w:ilvl w:val="0"/>
                <w:numId w:val="18"/>
              </w:numPr>
              <w:shd w:val="clear" w:color="auto" w:fill="auto"/>
              <w:tabs>
                <w:tab w:val="clear" w:pos="0"/>
                <w:tab w:val="left" w:pos="-9"/>
                <w:tab w:val="left" w:pos="274"/>
              </w:tabs>
              <w:spacing w:after="0" w:line="240" w:lineRule="auto"/>
              <w:ind w:left="0" w:hanging="9"/>
              <w:jc w:val="left"/>
            </w:pPr>
            <w:r>
              <w:rPr>
                <w:rStyle w:val="24"/>
                <w:sz w:val="24"/>
                <w:szCs w:val="24"/>
              </w:rPr>
              <w:t>Рассмотрите эволюционный путь развития торговли (от уличной торговли до сетевого ритейла).</w:t>
            </w:r>
          </w:p>
          <w:p w14:paraId="6267E181" w14:textId="77777777" w:rsidR="00AC6592" w:rsidRDefault="00896B69" w:rsidP="00936D7C">
            <w:pPr>
              <w:pStyle w:val="51"/>
              <w:numPr>
                <w:ilvl w:val="0"/>
                <w:numId w:val="18"/>
              </w:numPr>
              <w:shd w:val="clear" w:color="auto" w:fill="auto"/>
              <w:tabs>
                <w:tab w:val="clear" w:pos="0"/>
                <w:tab w:val="left" w:pos="-9"/>
                <w:tab w:val="left" w:pos="274"/>
              </w:tabs>
              <w:spacing w:after="0" w:line="240" w:lineRule="auto"/>
              <w:ind w:left="0" w:hanging="9"/>
              <w:jc w:val="left"/>
            </w:pPr>
            <w:r>
              <w:rPr>
                <w:rStyle w:val="24"/>
                <w:sz w:val="24"/>
                <w:szCs w:val="24"/>
              </w:rPr>
              <w:t>Перечислите современные технологии повышения эффективности продаж.</w:t>
            </w:r>
          </w:p>
          <w:p w14:paraId="464306AD" w14:textId="77777777" w:rsidR="00AC6592" w:rsidRDefault="00896B69" w:rsidP="00936D7C">
            <w:pPr>
              <w:pStyle w:val="51"/>
              <w:numPr>
                <w:ilvl w:val="0"/>
                <w:numId w:val="18"/>
              </w:numPr>
              <w:shd w:val="clear" w:color="auto" w:fill="auto"/>
              <w:tabs>
                <w:tab w:val="clear" w:pos="0"/>
                <w:tab w:val="left" w:pos="-9"/>
                <w:tab w:val="left" w:pos="274"/>
              </w:tabs>
              <w:spacing w:after="0" w:line="240" w:lineRule="auto"/>
              <w:ind w:left="0" w:hanging="9"/>
              <w:jc w:val="left"/>
            </w:pPr>
            <w:r>
              <w:rPr>
                <w:rStyle w:val="24"/>
                <w:sz w:val="24"/>
                <w:szCs w:val="24"/>
              </w:rPr>
              <w:t>Каковы основные принципы продаж.</w:t>
            </w:r>
          </w:p>
          <w:p w14:paraId="1463FB82" w14:textId="77777777" w:rsidR="00AC6592" w:rsidRDefault="00896B69" w:rsidP="00936D7C">
            <w:pPr>
              <w:pStyle w:val="51"/>
              <w:numPr>
                <w:ilvl w:val="0"/>
                <w:numId w:val="18"/>
              </w:numPr>
              <w:shd w:val="clear" w:color="auto" w:fill="auto"/>
              <w:tabs>
                <w:tab w:val="clear" w:pos="0"/>
                <w:tab w:val="left" w:pos="-9"/>
                <w:tab w:val="left" w:pos="274"/>
              </w:tabs>
              <w:spacing w:after="0" w:line="240" w:lineRule="auto"/>
              <w:ind w:left="0" w:hanging="9"/>
              <w:jc w:val="left"/>
            </w:pPr>
            <w:r>
              <w:rPr>
                <w:rStyle w:val="24"/>
                <w:sz w:val="24"/>
                <w:szCs w:val="24"/>
              </w:rPr>
              <w:t>Что представляет собой техника СПИН.</w:t>
            </w:r>
          </w:p>
          <w:p w14:paraId="5AB469D7" w14:textId="77777777" w:rsidR="00AC6592" w:rsidRDefault="00896B69" w:rsidP="00936D7C">
            <w:pPr>
              <w:pStyle w:val="51"/>
              <w:numPr>
                <w:ilvl w:val="0"/>
                <w:numId w:val="18"/>
              </w:numPr>
              <w:shd w:val="clear" w:color="auto" w:fill="auto"/>
              <w:tabs>
                <w:tab w:val="clear" w:pos="0"/>
                <w:tab w:val="left" w:pos="-9"/>
                <w:tab w:val="left" w:pos="216"/>
                <w:tab w:val="left" w:pos="274"/>
              </w:tabs>
              <w:spacing w:after="0" w:line="240" w:lineRule="auto"/>
              <w:ind w:left="0" w:hanging="9"/>
              <w:jc w:val="both"/>
            </w:pPr>
            <w:r>
              <w:rPr>
                <w:rStyle w:val="24"/>
                <w:sz w:val="24"/>
                <w:szCs w:val="24"/>
              </w:rPr>
              <w:t>Какие ключевые моменты следует определить при выработке стратегии продаж.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3F1C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конспектом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6C7B057D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электронной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библиотечной</w:t>
            </w:r>
            <w:r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системой;</w:t>
            </w:r>
          </w:p>
          <w:p w14:paraId="468E70F7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тезисов ответов на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вопросы;</w:t>
            </w:r>
          </w:p>
          <w:p w14:paraId="61908494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докладов и</w:t>
            </w:r>
            <w:r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мультимедийных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презентаций;</w:t>
            </w:r>
          </w:p>
          <w:p w14:paraId="003AFB3C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участию в</w:t>
            </w:r>
            <w:r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дискуссии;</w:t>
            </w:r>
          </w:p>
          <w:p w14:paraId="71C4DBA0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AC6592" w14:paraId="0444D79C" w14:textId="77777777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8BB01" w14:textId="534333B0" w:rsidR="00AC6592" w:rsidRDefault="00896B69" w:rsidP="004763B9">
            <w:pPr>
              <w:pStyle w:val="aff"/>
              <w:widowControl w:val="0"/>
              <w:spacing w:after="0" w:line="240" w:lineRule="auto"/>
              <w:ind w:left="0"/>
              <w:contextualSpacing w:val="0"/>
              <w:jc w:val="both"/>
            </w:pPr>
            <w:r>
              <w:rPr>
                <w:rStyle w:val="a7"/>
                <w:rFonts w:eastAsia="Calibri"/>
                <w:b w:val="0"/>
                <w:bCs w:val="0"/>
                <w:sz w:val="24"/>
                <w:szCs w:val="24"/>
              </w:rPr>
              <w:lastRenderedPageBreak/>
              <w:t>Торговля как вид экономической деятельност</w:t>
            </w:r>
            <w:r w:rsidRPr="004763B9">
              <w:rPr>
                <w:rStyle w:val="a7"/>
                <w:rFonts w:eastAsia="Calibri"/>
                <w:b w:val="0"/>
                <w:bCs w:val="0"/>
                <w:sz w:val="24"/>
                <w:szCs w:val="24"/>
                <w:highlight w:val="green"/>
              </w:rPr>
              <w:t>и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AC791" w14:textId="77777777" w:rsidR="00AC6592" w:rsidRDefault="00896B69" w:rsidP="00936D7C">
            <w:pPr>
              <w:pStyle w:val="51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0" w:hanging="9"/>
              <w:jc w:val="both"/>
            </w:pPr>
            <w:r>
              <w:rPr>
                <w:rStyle w:val="24"/>
                <w:rFonts w:eastAsia="Calibri"/>
                <w:sz w:val="24"/>
                <w:szCs w:val="24"/>
              </w:rPr>
              <w:t>Обеспечение защиты конкуренции на рынке товаров и услуг, функции и принципы деятельности ФАС.</w:t>
            </w:r>
          </w:p>
          <w:p w14:paraId="0DE6D3FB" w14:textId="77777777" w:rsidR="00AC6592" w:rsidRDefault="00896B69" w:rsidP="00936D7C">
            <w:pPr>
              <w:pStyle w:val="51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0" w:hanging="9"/>
              <w:jc w:val="both"/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 Межгосударственные стандарты в сфере торговли. </w:t>
            </w:r>
          </w:p>
          <w:p w14:paraId="6B5EFEED" w14:textId="77777777" w:rsidR="00AC6592" w:rsidRDefault="00896B69" w:rsidP="00936D7C">
            <w:pPr>
              <w:pStyle w:val="51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0" w:hanging="9"/>
              <w:jc w:val="both"/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Нормативно-правовые акты, регулирующие торговую деятельность на российском и международном рынке. 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B386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конспектом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1D01E509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электронной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библиотечной</w:t>
            </w:r>
            <w:r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системой;</w:t>
            </w:r>
          </w:p>
          <w:p w14:paraId="6CBC5D70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тезисов ответов на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вопросы;</w:t>
            </w:r>
          </w:p>
          <w:p w14:paraId="1159835B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докладов и</w:t>
            </w:r>
            <w:r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мультимедийных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презентаций;</w:t>
            </w:r>
          </w:p>
          <w:p w14:paraId="321102AA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участию в</w:t>
            </w:r>
            <w:r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дискуссии;</w:t>
            </w:r>
          </w:p>
          <w:p w14:paraId="51A00DF9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AC6592" w14:paraId="40E2C1FB" w14:textId="77777777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04074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</w:pPr>
            <w:r>
              <w:rPr>
                <w:rStyle w:val="a7"/>
                <w:b w:val="0"/>
                <w:bCs w:val="0"/>
                <w:sz w:val="24"/>
                <w:szCs w:val="24"/>
              </w:rPr>
              <w:t>Финансово-экономические аспекты управления продажами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5989A" w14:textId="77777777" w:rsidR="00AC6592" w:rsidRDefault="00896B69" w:rsidP="00936D7C">
            <w:pPr>
              <w:pStyle w:val="51"/>
              <w:numPr>
                <w:ilvl w:val="0"/>
                <w:numId w:val="17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-9" w:firstLine="9"/>
              <w:jc w:val="both"/>
            </w:pPr>
            <w:r>
              <w:rPr>
                <w:rStyle w:val="24"/>
                <w:rFonts w:eastAsia="Calibri"/>
                <w:sz w:val="24"/>
                <w:szCs w:val="24"/>
                <w:lang w:eastAsia="en-US"/>
              </w:rPr>
              <w:t>Виды и характеристика ценовых стратегий в ценовой деятельности торговых предприятий.</w:t>
            </w:r>
          </w:p>
          <w:p w14:paraId="223C2C75" w14:textId="77777777" w:rsidR="00AC6592" w:rsidRDefault="00896B69" w:rsidP="00936D7C">
            <w:pPr>
              <w:pStyle w:val="51"/>
              <w:numPr>
                <w:ilvl w:val="0"/>
                <w:numId w:val="17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-9" w:firstLine="9"/>
              <w:jc w:val="both"/>
            </w:pPr>
            <w:r>
              <w:rPr>
                <w:rStyle w:val="24"/>
                <w:rFonts w:eastAsia="Courier New"/>
                <w:sz w:val="24"/>
                <w:szCs w:val="24"/>
              </w:rPr>
              <w:t>Информационные технологии в управлении продажами</w:t>
            </w:r>
            <w:r>
              <w:rPr>
                <w:rStyle w:val="24"/>
                <w:rFonts w:eastAsia="Courier New"/>
                <w:vanish/>
                <w:sz w:val="24"/>
                <w:szCs w:val="24"/>
              </w:rPr>
              <w:t>.</w:t>
            </w:r>
          </w:p>
          <w:p w14:paraId="7982362E" w14:textId="77777777" w:rsidR="00AC6592" w:rsidRDefault="00896B69" w:rsidP="00936D7C">
            <w:pPr>
              <w:pStyle w:val="51"/>
              <w:numPr>
                <w:ilvl w:val="0"/>
                <w:numId w:val="17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-9" w:firstLine="9"/>
              <w:jc w:val="both"/>
            </w:pPr>
            <w:r>
              <w:rPr>
                <w:rStyle w:val="24"/>
                <w:rFonts w:eastAsia="Calibri"/>
                <w:sz w:val="24"/>
                <w:szCs w:val="24"/>
                <w:lang w:eastAsia="en-US"/>
              </w:rPr>
              <w:t xml:space="preserve"> Применение CRM-систем для управления продажами</w:t>
            </w:r>
            <w:r>
              <w:rPr>
                <w:rStyle w:val="24"/>
                <w:rFonts w:eastAsia="Calibri"/>
                <w:vanish/>
                <w:sz w:val="24"/>
                <w:szCs w:val="24"/>
                <w:lang w:eastAsia="en-US"/>
              </w:rPr>
              <w:t>.</w:t>
            </w:r>
            <w:r>
              <w:rPr>
                <w:rStyle w:val="24"/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13656CF6" w14:textId="77777777" w:rsidR="00AC6592" w:rsidRDefault="00896B69" w:rsidP="00936D7C">
            <w:pPr>
              <w:pStyle w:val="51"/>
              <w:numPr>
                <w:ilvl w:val="0"/>
                <w:numId w:val="17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-9" w:firstLine="9"/>
              <w:jc w:val="both"/>
            </w:pPr>
            <w:r>
              <w:rPr>
                <w:rStyle w:val="24"/>
                <w:rFonts w:eastAsia="Calibri"/>
                <w:sz w:val="24"/>
                <w:szCs w:val="24"/>
                <w:lang w:eastAsia="en-US"/>
              </w:rPr>
              <w:t xml:space="preserve">Анализ продаж с помощью </w:t>
            </w:r>
            <w:proofErr w:type="spellStart"/>
            <w:r>
              <w:rPr>
                <w:rStyle w:val="24"/>
                <w:rFonts w:eastAsia="Calibri"/>
                <w:sz w:val="24"/>
                <w:szCs w:val="24"/>
                <w:lang w:eastAsia="en-US"/>
              </w:rPr>
              <w:t>Microsoft</w:t>
            </w:r>
            <w:proofErr w:type="spellEnd"/>
            <w:r>
              <w:rPr>
                <w:rStyle w:val="24"/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24"/>
                <w:rFonts w:eastAsia="Calibri"/>
                <w:sz w:val="24"/>
                <w:szCs w:val="24"/>
                <w:lang w:eastAsia="en-US"/>
              </w:rPr>
              <w:t>Excel</w:t>
            </w:r>
            <w:proofErr w:type="spellEnd"/>
            <w:r>
              <w:rPr>
                <w:rStyle w:val="24"/>
                <w:rFonts w:eastAsia="Calibri"/>
                <w:vanish/>
                <w:sz w:val="24"/>
                <w:szCs w:val="24"/>
                <w:lang w:eastAsia="en-US"/>
              </w:rPr>
              <w:t>.</w:t>
            </w:r>
            <w:r>
              <w:rPr>
                <w:rStyle w:val="24"/>
                <w:rFonts w:eastAsia="Courier New"/>
                <w:sz w:val="24"/>
                <w:szCs w:val="24"/>
              </w:rPr>
              <w:t xml:space="preserve"> 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E2B9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конспектом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0A33A662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электронной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библиотечной</w:t>
            </w:r>
            <w:r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системой;</w:t>
            </w:r>
          </w:p>
          <w:p w14:paraId="7A82A28A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тезисов ответов на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вопросы;</w:t>
            </w:r>
          </w:p>
          <w:p w14:paraId="00A27708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докладов и</w:t>
            </w:r>
            <w:r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мультимедийных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презентаций;</w:t>
            </w:r>
          </w:p>
          <w:p w14:paraId="73BD1AC9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участию в</w:t>
            </w:r>
            <w:r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дискуссии;</w:t>
            </w:r>
          </w:p>
          <w:p w14:paraId="38B989A8" w14:textId="77777777" w:rsidR="00AC6592" w:rsidRDefault="00896B69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AC6592" w14:paraId="677AF749" w14:textId="77777777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88CC1" w14:textId="77777777" w:rsidR="00AC6592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деятельности отдела продаж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CA865" w14:textId="298DC7D9" w:rsidR="00AC6592" w:rsidRDefault="00896B69" w:rsidP="00936D7C">
            <w:pPr>
              <w:pStyle w:val="5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0"/>
              <w:jc w:val="left"/>
            </w:pPr>
            <w:r>
              <w:rPr>
                <w:rStyle w:val="24"/>
                <w:sz w:val="24"/>
                <w:szCs w:val="24"/>
              </w:rPr>
              <w:t>Какие</w:t>
            </w:r>
            <w:r w:rsidR="00936D7C">
              <w:rPr>
                <w:rStyle w:val="24"/>
                <w:sz w:val="24"/>
                <w:szCs w:val="24"/>
              </w:rPr>
              <w:t xml:space="preserve"> </w:t>
            </w:r>
            <w:r>
              <w:rPr>
                <w:rStyle w:val="24"/>
                <w:sz w:val="24"/>
                <w:szCs w:val="24"/>
              </w:rPr>
              <w:t>факторы влияют на выбор структуры отдела продаж.</w:t>
            </w:r>
          </w:p>
          <w:p w14:paraId="13551432" w14:textId="77777777" w:rsidR="00AC6592" w:rsidRDefault="00896B69" w:rsidP="00936D7C">
            <w:pPr>
              <w:pStyle w:val="5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  <w:tab w:val="left" w:pos="936"/>
              </w:tabs>
              <w:spacing w:after="0" w:line="240" w:lineRule="auto"/>
              <w:ind w:left="0"/>
              <w:jc w:val="left"/>
            </w:pPr>
            <w:r>
              <w:rPr>
                <w:rStyle w:val="24"/>
                <w:sz w:val="24"/>
                <w:szCs w:val="24"/>
              </w:rPr>
              <w:t>Виды</w:t>
            </w:r>
            <w:r>
              <w:rPr>
                <w:rStyle w:val="24"/>
                <w:sz w:val="24"/>
                <w:szCs w:val="24"/>
              </w:rPr>
              <w:tab/>
              <w:t>организационных структур отдела продаж на предприятии.</w:t>
            </w:r>
          </w:p>
          <w:p w14:paraId="41F46C0D" w14:textId="77777777" w:rsidR="00AC6592" w:rsidRDefault="00896B69" w:rsidP="00936D7C">
            <w:pPr>
              <w:pStyle w:val="5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  <w:tab w:val="left" w:pos="1661"/>
              </w:tabs>
              <w:spacing w:after="0" w:line="240" w:lineRule="auto"/>
              <w:ind w:left="0"/>
              <w:jc w:val="left"/>
            </w:pPr>
            <w:r>
              <w:rPr>
                <w:rStyle w:val="24"/>
                <w:sz w:val="24"/>
                <w:szCs w:val="24"/>
              </w:rPr>
              <w:t>Достоинства</w:t>
            </w:r>
            <w:r>
              <w:rPr>
                <w:rStyle w:val="24"/>
                <w:sz w:val="24"/>
                <w:szCs w:val="24"/>
              </w:rPr>
              <w:tab/>
              <w:t>и недостатки простой структуры отдела продаж.</w:t>
            </w:r>
          </w:p>
          <w:p w14:paraId="58E1F6CD" w14:textId="77D2AB31" w:rsidR="00AC6592" w:rsidRDefault="00896B69" w:rsidP="00936D7C">
            <w:pPr>
              <w:pStyle w:val="5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  <w:tab w:val="left" w:pos="1478"/>
              </w:tabs>
              <w:spacing w:after="0" w:line="240" w:lineRule="auto"/>
              <w:ind w:left="0"/>
              <w:jc w:val="both"/>
            </w:pPr>
            <w:r>
              <w:rPr>
                <w:rStyle w:val="24"/>
                <w:sz w:val="24"/>
                <w:szCs w:val="24"/>
              </w:rPr>
              <w:t>Какие</w:t>
            </w:r>
            <w:r w:rsidR="00936D7C">
              <w:rPr>
                <w:rStyle w:val="24"/>
                <w:sz w:val="24"/>
                <w:szCs w:val="24"/>
              </w:rPr>
              <w:t xml:space="preserve"> </w:t>
            </w:r>
            <w:r>
              <w:rPr>
                <w:rStyle w:val="24"/>
                <w:sz w:val="24"/>
                <w:szCs w:val="24"/>
              </w:rPr>
              <w:t>виды специализации могут применяться при организационном построении службы продаж.</w:t>
            </w:r>
          </w:p>
          <w:p w14:paraId="6FC60CA2" w14:textId="77777777" w:rsidR="00AC6592" w:rsidRDefault="00896B69" w:rsidP="00936D7C">
            <w:pPr>
              <w:pStyle w:val="51"/>
              <w:numPr>
                <w:ilvl w:val="0"/>
                <w:numId w:val="4"/>
              </w:numPr>
              <w:shd w:val="clear" w:color="auto" w:fill="auto"/>
              <w:tabs>
                <w:tab w:val="left" w:pos="274"/>
                <w:tab w:val="left" w:pos="1891"/>
              </w:tabs>
              <w:spacing w:after="0" w:line="240" w:lineRule="auto"/>
              <w:ind w:left="0"/>
              <w:jc w:val="left"/>
            </w:pPr>
            <w:r>
              <w:rPr>
                <w:rStyle w:val="24"/>
                <w:sz w:val="24"/>
                <w:szCs w:val="24"/>
              </w:rPr>
              <w:t>Преимущества</w:t>
            </w:r>
            <w:r>
              <w:rPr>
                <w:rStyle w:val="24"/>
                <w:sz w:val="24"/>
                <w:szCs w:val="24"/>
              </w:rPr>
              <w:tab/>
              <w:t>и недостатки организационной структуры отдела продаж при специализации по этапам продаж.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8DDA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конспектом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6A51A65B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электронной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библиотечной</w:t>
            </w:r>
            <w:r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системой;</w:t>
            </w:r>
          </w:p>
          <w:p w14:paraId="5967D9CF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тезисов ответов на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вопросы;</w:t>
            </w:r>
          </w:p>
          <w:p w14:paraId="001BB17F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докладов и</w:t>
            </w:r>
            <w:r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мультимедийных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презентаций;</w:t>
            </w:r>
          </w:p>
          <w:p w14:paraId="4174F9B4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участию в</w:t>
            </w:r>
            <w:r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дискуссии;</w:t>
            </w:r>
          </w:p>
          <w:p w14:paraId="3F9C3A72" w14:textId="77777777" w:rsidR="00AC6592" w:rsidRDefault="00896B69">
            <w:pPr>
              <w:pStyle w:val="TableParagraph"/>
              <w:numPr>
                <w:ilvl w:val="0"/>
                <w:numId w:val="1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AC6592" w:rsidRPr="00936D7C" w14:paraId="293A2A2C" w14:textId="77777777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D9D7C" w14:textId="77777777" w:rsidR="00AC6592" w:rsidRPr="00936D7C" w:rsidRDefault="00896B69">
            <w:pPr>
              <w:pStyle w:val="51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36D7C">
              <w:rPr>
                <w:rStyle w:val="a7"/>
                <w:b w:val="0"/>
                <w:bCs w:val="0"/>
                <w:sz w:val="24"/>
                <w:szCs w:val="24"/>
              </w:rPr>
              <w:t>Управление ассортиментом торговой организации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F8273" w14:textId="3F2C78F9" w:rsidR="00AC6592" w:rsidRPr="00936D7C" w:rsidRDefault="00896B69" w:rsidP="00936D7C">
            <w:pPr>
              <w:pStyle w:val="51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-9"/>
              <w:jc w:val="left"/>
              <w:rPr>
                <w:sz w:val="24"/>
                <w:szCs w:val="24"/>
              </w:rPr>
            </w:pPr>
            <w:r w:rsidRPr="00936D7C">
              <w:rPr>
                <w:rStyle w:val="24"/>
                <w:sz w:val="24"/>
                <w:szCs w:val="24"/>
              </w:rPr>
              <w:t>Как</w:t>
            </w:r>
            <w:r w:rsidR="00936D7C" w:rsidRPr="00936D7C">
              <w:rPr>
                <w:rStyle w:val="24"/>
                <w:sz w:val="24"/>
                <w:szCs w:val="24"/>
              </w:rPr>
              <w:t xml:space="preserve"> </w:t>
            </w:r>
            <w:r w:rsidRPr="00936D7C">
              <w:rPr>
                <w:rStyle w:val="24"/>
                <w:sz w:val="24"/>
                <w:szCs w:val="24"/>
              </w:rPr>
              <w:t>цели ценообразования увязаны с повышением эффективности продаж.</w:t>
            </w:r>
          </w:p>
          <w:p w14:paraId="527C5EE7" w14:textId="60FA9310" w:rsidR="00AC6592" w:rsidRPr="00936D7C" w:rsidRDefault="00896B69" w:rsidP="00936D7C">
            <w:pPr>
              <w:pStyle w:val="51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  <w:tab w:val="left" w:pos="989"/>
              </w:tabs>
              <w:spacing w:after="0" w:line="240" w:lineRule="auto"/>
              <w:ind w:left="-9"/>
              <w:jc w:val="left"/>
              <w:rPr>
                <w:sz w:val="24"/>
                <w:szCs w:val="24"/>
              </w:rPr>
            </w:pPr>
            <w:r w:rsidRPr="00936D7C">
              <w:rPr>
                <w:rStyle w:val="24"/>
                <w:sz w:val="24"/>
                <w:szCs w:val="24"/>
              </w:rPr>
              <w:t>Какие</w:t>
            </w:r>
            <w:r w:rsidR="00936D7C" w:rsidRPr="00936D7C">
              <w:rPr>
                <w:rStyle w:val="24"/>
                <w:sz w:val="24"/>
                <w:szCs w:val="24"/>
              </w:rPr>
              <w:t xml:space="preserve"> </w:t>
            </w:r>
            <w:r w:rsidRPr="00936D7C">
              <w:rPr>
                <w:rStyle w:val="24"/>
                <w:sz w:val="24"/>
                <w:szCs w:val="24"/>
              </w:rPr>
              <w:t>стратегии ценообразования связаны с повышением эффективности продаж.</w:t>
            </w:r>
          </w:p>
          <w:p w14:paraId="085197B1" w14:textId="0630E51B" w:rsidR="00AC6592" w:rsidRPr="00936D7C" w:rsidRDefault="00896B69" w:rsidP="00936D7C">
            <w:pPr>
              <w:pStyle w:val="51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  <w:tab w:val="left" w:pos="850"/>
              </w:tabs>
              <w:spacing w:after="0" w:line="240" w:lineRule="auto"/>
              <w:ind w:left="-9"/>
              <w:jc w:val="left"/>
              <w:rPr>
                <w:sz w:val="24"/>
                <w:szCs w:val="24"/>
              </w:rPr>
            </w:pPr>
            <w:r w:rsidRPr="00936D7C">
              <w:rPr>
                <w:rStyle w:val="24"/>
                <w:sz w:val="24"/>
                <w:szCs w:val="24"/>
              </w:rPr>
              <w:t>Какие</w:t>
            </w:r>
            <w:r w:rsidR="00936D7C" w:rsidRPr="00936D7C">
              <w:rPr>
                <w:rStyle w:val="24"/>
                <w:sz w:val="24"/>
                <w:szCs w:val="24"/>
              </w:rPr>
              <w:t xml:space="preserve"> </w:t>
            </w:r>
            <w:r w:rsidRPr="00936D7C">
              <w:rPr>
                <w:rStyle w:val="24"/>
                <w:sz w:val="24"/>
                <w:szCs w:val="24"/>
              </w:rPr>
              <w:t>типы товаров выделяют при</w:t>
            </w:r>
            <w:r w:rsidR="00936D7C" w:rsidRPr="00936D7C">
              <w:rPr>
                <w:rStyle w:val="24"/>
                <w:sz w:val="24"/>
                <w:szCs w:val="24"/>
              </w:rPr>
              <w:t xml:space="preserve"> </w:t>
            </w:r>
            <w:r w:rsidRPr="00936D7C">
              <w:rPr>
                <w:rStyle w:val="24"/>
                <w:sz w:val="24"/>
                <w:szCs w:val="24"/>
              </w:rPr>
              <w:t xml:space="preserve">ассортиментном ценообразовании. </w:t>
            </w:r>
          </w:p>
          <w:p w14:paraId="3D3517A0" w14:textId="66FFF143" w:rsidR="00AC6592" w:rsidRPr="00936D7C" w:rsidRDefault="00896B69" w:rsidP="00936D7C">
            <w:pPr>
              <w:pStyle w:val="51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  <w:tab w:val="left" w:pos="850"/>
              </w:tabs>
              <w:spacing w:after="0" w:line="240" w:lineRule="auto"/>
              <w:ind w:left="-9"/>
              <w:jc w:val="left"/>
              <w:rPr>
                <w:sz w:val="24"/>
                <w:szCs w:val="24"/>
              </w:rPr>
            </w:pPr>
            <w:r w:rsidRPr="00936D7C">
              <w:rPr>
                <w:rStyle w:val="24"/>
                <w:sz w:val="24"/>
                <w:szCs w:val="24"/>
              </w:rPr>
              <w:t>Что такое линейка товаров.</w:t>
            </w:r>
          </w:p>
          <w:p w14:paraId="318AE640" w14:textId="77777777" w:rsidR="00936D7C" w:rsidRPr="00936D7C" w:rsidRDefault="00896B69" w:rsidP="00936D7C">
            <w:pPr>
              <w:pStyle w:val="51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  <w:tab w:val="left" w:pos="850"/>
              </w:tabs>
              <w:spacing w:after="0" w:line="240" w:lineRule="auto"/>
              <w:ind w:left="-9"/>
              <w:jc w:val="left"/>
              <w:rPr>
                <w:rStyle w:val="24"/>
                <w:sz w:val="24"/>
                <w:szCs w:val="24"/>
              </w:rPr>
            </w:pPr>
            <w:r w:rsidRPr="00936D7C">
              <w:rPr>
                <w:rStyle w:val="24"/>
                <w:sz w:val="24"/>
                <w:szCs w:val="24"/>
              </w:rPr>
              <w:t>На основании полученных знаний разработать ассортиментный минимум для разных форматов торговли продуктами питания</w:t>
            </w:r>
            <w:r w:rsidR="00936D7C" w:rsidRPr="00936D7C">
              <w:rPr>
                <w:rStyle w:val="24"/>
                <w:sz w:val="24"/>
                <w:szCs w:val="24"/>
              </w:rPr>
              <w:t>.</w:t>
            </w:r>
          </w:p>
          <w:p w14:paraId="38D8230D" w14:textId="38AFFB58" w:rsidR="00AC6592" w:rsidRPr="00936D7C" w:rsidRDefault="00896B69" w:rsidP="00936D7C">
            <w:pPr>
              <w:pStyle w:val="51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  <w:tab w:val="left" w:pos="850"/>
              </w:tabs>
              <w:spacing w:after="0" w:line="240" w:lineRule="auto"/>
              <w:ind w:left="-9"/>
              <w:jc w:val="left"/>
              <w:rPr>
                <w:sz w:val="24"/>
                <w:szCs w:val="24"/>
              </w:rPr>
            </w:pPr>
            <w:r w:rsidRPr="00936D7C">
              <w:rPr>
                <w:rStyle w:val="24"/>
                <w:sz w:val="24"/>
                <w:szCs w:val="24"/>
              </w:rPr>
              <w:t xml:space="preserve">Изучить влияние формата торговли на размер ассортиментной </w:t>
            </w:r>
            <w:r w:rsidRPr="00936D7C">
              <w:rPr>
                <w:rStyle w:val="24"/>
                <w:sz w:val="24"/>
                <w:szCs w:val="24"/>
              </w:rPr>
              <w:lastRenderedPageBreak/>
              <w:t>матрицы (по ширине и глубине).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7FF7" w14:textId="77777777" w:rsidR="00AC6592" w:rsidRPr="00936D7C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36D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936D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36D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конспектом</w:t>
            </w:r>
            <w:proofErr w:type="spellEnd"/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лекции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71CB0330" w14:textId="77777777" w:rsidR="00AC6592" w:rsidRPr="00936D7C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 w:rsidRPr="00936D7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с электронной</w:t>
            </w:r>
            <w:r w:rsidRPr="00936D7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библиотечной</w:t>
            </w:r>
            <w:r w:rsidRPr="00936D7C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системой;</w:t>
            </w:r>
          </w:p>
          <w:p w14:paraId="14464E30" w14:textId="77777777" w:rsidR="00AC6592" w:rsidRPr="00936D7C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</w:t>
            </w:r>
            <w:r w:rsidRPr="00936D7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тезисов ответов на</w:t>
            </w:r>
            <w:r w:rsidRPr="00936D7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 w:rsidRPr="00936D7C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вопросы;</w:t>
            </w:r>
          </w:p>
          <w:p w14:paraId="683243C1" w14:textId="77777777" w:rsidR="00AC6592" w:rsidRPr="00936D7C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докладов и</w:t>
            </w:r>
            <w:r w:rsidRPr="00936D7C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мультимедийных</w:t>
            </w:r>
            <w:r w:rsidRPr="00936D7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презентаций;</w:t>
            </w:r>
          </w:p>
          <w:p w14:paraId="6B5E256B" w14:textId="77777777" w:rsidR="00AC6592" w:rsidRPr="00936D7C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участию в</w:t>
            </w:r>
            <w:r w:rsidRPr="00936D7C"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дискуссии;</w:t>
            </w:r>
          </w:p>
          <w:p w14:paraId="15CE5FB4" w14:textId="77777777" w:rsidR="00AC6592" w:rsidRPr="00936D7C" w:rsidRDefault="00896B69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936D7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AC6592" w:rsidRPr="00E14BB4" w14:paraId="3679CDAB" w14:textId="77777777">
        <w:tc>
          <w:tcPr>
            <w:tcW w:w="1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0B326" w14:textId="77777777" w:rsidR="00AC6592" w:rsidRPr="00E14BB4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14BB4">
              <w:rPr>
                <w:sz w:val="24"/>
                <w:szCs w:val="24"/>
              </w:rPr>
              <w:t>Сбытовая политика торговой организации</w:t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5987C" w14:textId="7BF62FF7" w:rsidR="00AC6592" w:rsidRPr="00E14BB4" w:rsidRDefault="00896B69" w:rsidP="00E14BB4">
            <w:pPr>
              <w:pStyle w:val="51"/>
              <w:numPr>
                <w:ilvl w:val="0"/>
                <w:numId w:val="42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E14BB4">
              <w:rPr>
                <w:rStyle w:val="24"/>
                <w:sz w:val="24"/>
                <w:szCs w:val="24"/>
              </w:rPr>
              <w:t>Качественные</w:t>
            </w:r>
            <w:r w:rsidR="00936D7C" w:rsidRPr="00E14BB4">
              <w:rPr>
                <w:rStyle w:val="24"/>
                <w:sz w:val="24"/>
                <w:szCs w:val="24"/>
              </w:rPr>
              <w:t xml:space="preserve"> </w:t>
            </w:r>
            <w:r w:rsidRPr="00E14BB4">
              <w:rPr>
                <w:rStyle w:val="24"/>
                <w:sz w:val="24"/>
                <w:szCs w:val="24"/>
              </w:rPr>
              <w:t>и количественные методы прогнозирования сбыта.</w:t>
            </w:r>
          </w:p>
          <w:p w14:paraId="7B07CB86" w14:textId="77777777" w:rsidR="00AC6592" w:rsidRPr="00E14BB4" w:rsidRDefault="00896B69" w:rsidP="00E14BB4">
            <w:pPr>
              <w:pStyle w:val="51"/>
              <w:numPr>
                <w:ilvl w:val="0"/>
                <w:numId w:val="42"/>
              </w:numPr>
              <w:shd w:val="clear" w:color="auto" w:fill="auto"/>
              <w:tabs>
                <w:tab w:val="left" w:pos="274"/>
                <w:tab w:val="left" w:pos="1718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E14BB4">
              <w:rPr>
                <w:rStyle w:val="24"/>
                <w:sz w:val="24"/>
                <w:szCs w:val="24"/>
              </w:rPr>
              <w:t>Значение аутсорсинга в повышении эффективности продаж.</w:t>
            </w:r>
          </w:p>
          <w:p w14:paraId="7517C4E5" w14:textId="2C7F3351" w:rsidR="00AC6592" w:rsidRPr="00E14BB4" w:rsidRDefault="00E14BB4" w:rsidP="00E14BB4">
            <w:pPr>
              <w:pStyle w:val="51"/>
              <w:numPr>
                <w:ilvl w:val="0"/>
                <w:numId w:val="42"/>
              </w:numPr>
              <w:shd w:val="clear" w:color="auto" w:fill="auto"/>
              <w:tabs>
                <w:tab w:val="left" w:pos="274"/>
                <w:tab w:val="left" w:pos="494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E14BB4">
              <w:rPr>
                <w:rStyle w:val="24"/>
                <w:sz w:val="24"/>
                <w:szCs w:val="24"/>
              </w:rPr>
              <w:t>Способы работы с посредническими фирмами и их влияние на эффективность продаж.</w:t>
            </w:r>
          </w:p>
          <w:p w14:paraId="2BE970B7" w14:textId="77777777" w:rsidR="00AC6592" w:rsidRPr="00E14BB4" w:rsidRDefault="00896B69" w:rsidP="00E14BB4">
            <w:pPr>
              <w:pStyle w:val="51"/>
              <w:numPr>
                <w:ilvl w:val="0"/>
                <w:numId w:val="42"/>
              </w:numPr>
              <w:shd w:val="clear" w:color="auto" w:fill="auto"/>
              <w:tabs>
                <w:tab w:val="left" w:pos="274"/>
                <w:tab w:val="left" w:pos="360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E14BB4">
              <w:rPr>
                <w:rStyle w:val="24"/>
                <w:sz w:val="24"/>
                <w:szCs w:val="24"/>
              </w:rPr>
              <w:t>Особенности продаж различных товаров (на различных рынках).</w:t>
            </w:r>
          </w:p>
          <w:p w14:paraId="3595E922" w14:textId="77777777" w:rsidR="00AC6592" w:rsidRPr="00E14BB4" w:rsidRDefault="00896B69" w:rsidP="00E14BB4">
            <w:pPr>
              <w:pStyle w:val="51"/>
              <w:numPr>
                <w:ilvl w:val="0"/>
                <w:numId w:val="42"/>
              </w:numPr>
              <w:shd w:val="clear" w:color="auto" w:fill="auto"/>
              <w:tabs>
                <w:tab w:val="left" w:pos="230"/>
                <w:tab w:val="left" w:pos="274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E14BB4">
              <w:rPr>
                <w:rStyle w:val="24"/>
                <w:sz w:val="24"/>
                <w:szCs w:val="24"/>
              </w:rPr>
              <w:t>Уровни каналов распределения.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9039" w14:textId="77777777" w:rsidR="00AC6592" w:rsidRPr="00E14BB4" w:rsidRDefault="00896B69">
            <w:pPr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</w:pPr>
            <w:proofErr w:type="spellStart"/>
            <w:r w:rsidRPr="00E14BB4">
              <w:rPr>
                <w:rFonts w:ascii="Times New Roman" w:eastAsia="Calibri" w:hAnsi="Times New Roman" w:cs="Times New Roman"/>
                <w:lang w:val="en-US"/>
              </w:rPr>
              <w:t>работа</w:t>
            </w:r>
            <w:proofErr w:type="spellEnd"/>
            <w:r w:rsidRPr="00E14BB4">
              <w:rPr>
                <w:rFonts w:ascii="Times New Roman" w:eastAsia="Calibri" w:hAnsi="Times New Roman" w:cs="Times New Roman"/>
                <w:lang w:val="en-US"/>
              </w:rPr>
              <w:t xml:space="preserve"> с </w:t>
            </w:r>
            <w:proofErr w:type="spellStart"/>
            <w:r w:rsidRPr="00E14BB4">
              <w:rPr>
                <w:rFonts w:ascii="Times New Roman" w:eastAsia="Calibri" w:hAnsi="Times New Roman" w:cs="Times New Roman"/>
                <w:lang w:val="en-US"/>
              </w:rPr>
              <w:t>конспектом</w:t>
            </w:r>
            <w:proofErr w:type="spellEnd"/>
            <w:r w:rsidRPr="00E14BB4">
              <w:rPr>
                <w:rFonts w:ascii="Times New Roman" w:eastAsia="Calibri" w:hAnsi="Times New Roman" w:cs="Times New Roman"/>
              </w:rPr>
              <w:t xml:space="preserve"> лекции</w:t>
            </w:r>
            <w:r w:rsidRPr="00E14BB4">
              <w:rPr>
                <w:rFonts w:ascii="Times New Roman" w:eastAsia="Calibri" w:hAnsi="Times New Roman" w:cs="Times New Roman"/>
                <w:lang w:val="en-US"/>
              </w:rPr>
              <w:t>;</w:t>
            </w:r>
          </w:p>
          <w:p w14:paraId="3032B080" w14:textId="77777777" w:rsidR="00AC6592" w:rsidRPr="00E14BB4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sz w:val="24"/>
                <w:szCs w:val="24"/>
              </w:rPr>
            </w:pP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 w:rsidRPr="00E14BB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с электронной</w:t>
            </w:r>
            <w:r w:rsidRPr="00E14BB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библиотечной</w:t>
            </w:r>
            <w:r w:rsidRPr="00E14BB4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системой;</w:t>
            </w:r>
          </w:p>
          <w:p w14:paraId="23A9F784" w14:textId="77777777" w:rsidR="00AC6592" w:rsidRPr="00E14BB4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</w:t>
            </w:r>
            <w:r w:rsidRPr="00E14BB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тезисов ответов на</w:t>
            </w:r>
            <w:r w:rsidRPr="00E14BB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 w:rsidRPr="00E14BB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вопросы;</w:t>
            </w:r>
          </w:p>
          <w:p w14:paraId="4A8954B3" w14:textId="77777777" w:rsidR="00AC6592" w:rsidRPr="00E14BB4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докладов и</w:t>
            </w:r>
            <w:r w:rsidRPr="00E14BB4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мультимедийных</w:t>
            </w:r>
            <w:r w:rsidRPr="00E14BB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презентаций;</w:t>
            </w:r>
          </w:p>
          <w:p w14:paraId="11833763" w14:textId="77777777" w:rsidR="00AC6592" w:rsidRPr="00E14BB4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участию в</w:t>
            </w:r>
            <w:r w:rsidRPr="00E14BB4"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дискуссии;</w:t>
            </w:r>
          </w:p>
          <w:p w14:paraId="71F09B11" w14:textId="77777777" w:rsidR="00AC6592" w:rsidRPr="00E14BB4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sz w:val="24"/>
                <w:szCs w:val="24"/>
              </w:rPr>
            </w:pPr>
            <w:r w:rsidRPr="00E14BB4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AC6592" w14:paraId="4A7295E8" w14:textId="77777777">
        <w:tc>
          <w:tcPr>
            <w:tcW w:w="1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3E193" w14:textId="4FF26A2C" w:rsidR="00AC6592" w:rsidRDefault="00896B69">
            <w:pPr>
              <w:pStyle w:val="51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Аутсорсинг при управлении продажами</w:t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1B70B" w14:textId="77777777" w:rsidR="00AC6592" w:rsidRDefault="00896B69" w:rsidP="00E14BB4">
            <w:pPr>
              <w:pStyle w:val="51"/>
              <w:numPr>
                <w:ilvl w:val="0"/>
                <w:numId w:val="43"/>
              </w:numPr>
              <w:tabs>
                <w:tab w:val="left" w:pos="274"/>
              </w:tabs>
              <w:spacing w:after="0" w:line="240" w:lineRule="auto"/>
              <w:ind w:left="0" w:hanging="9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Понятие аутсорсинга.</w:t>
            </w:r>
          </w:p>
          <w:p w14:paraId="1B57F78A" w14:textId="77777777" w:rsidR="00AC6592" w:rsidRDefault="00896B69" w:rsidP="00E14BB4">
            <w:pPr>
              <w:pStyle w:val="51"/>
              <w:numPr>
                <w:ilvl w:val="0"/>
                <w:numId w:val="43"/>
              </w:numPr>
              <w:tabs>
                <w:tab w:val="left" w:pos="274"/>
              </w:tabs>
              <w:spacing w:after="0" w:line="240" w:lineRule="auto"/>
              <w:ind w:left="0" w:hanging="9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Принципы организации продаж с использованием аутсорсинга.</w:t>
            </w:r>
          </w:p>
          <w:p w14:paraId="18C03B1B" w14:textId="503FFB5D" w:rsidR="00AC6592" w:rsidRDefault="00896B69" w:rsidP="00E14BB4">
            <w:pPr>
              <w:pStyle w:val="51"/>
              <w:numPr>
                <w:ilvl w:val="0"/>
                <w:numId w:val="43"/>
              </w:numPr>
              <w:tabs>
                <w:tab w:val="left" w:pos="274"/>
              </w:tabs>
              <w:spacing w:after="0" w:line="240" w:lineRule="auto"/>
              <w:ind w:left="0" w:hanging="9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Управление продажами франшиз на рынке </w:t>
            </w:r>
            <w:r>
              <w:rPr>
                <w:rFonts w:eastAsia="Calibri"/>
                <w:sz w:val="24"/>
                <w:szCs w:val="24"/>
                <w:lang w:val="en-US"/>
              </w:rPr>
              <w:t>b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>
              <w:rPr>
                <w:rFonts w:eastAsia="Calibri"/>
                <w:sz w:val="24"/>
                <w:szCs w:val="24"/>
                <w:lang w:val="en-US"/>
              </w:rPr>
              <w:t>b</w:t>
            </w:r>
            <w:r>
              <w:rPr>
                <w:rFonts w:eastAsia="Calibri"/>
                <w:vanish/>
                <w:sz w:val="24"/>
                <w:szCs w:val="24"/>
              </w:rPr>
              <w:t>.</w:t>
            </w:r>
          </w:p>
        </w:tc>
        <w:tc>
          <w:tcPr>
            <w:tcW w:w="3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49B6" w14:textId="77777777" w:rsidR="00AC6592" w:rsidRDefault="00896B69">
            <w:pPr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работа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конспектом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лекции</w:t>
            </w:r>
            <w:r>
              <w:rPr>
                <w:rFonts w:ascii="Times New Roman" w:eastAsia="Calibri" w:hAnsi="Times New Roman" w:cs="Times New Roman"/>
                <w:lang w:val="en-US"/>
              </w:rPr>
              <w:t>;</w:t>
            </w:r>
          </w:p>
          <w:p w14:paraId="502088DC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left="113" w:hanging="1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электронной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библиотечной</w:t>
            </w:r>
            <w:r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системой;</w:t>
            </w:r>
          </w:p>
          <w:p w14:paraId="0B2F2D2D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и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тезисов ответов на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вопросы;</w:t>
            </w:r>
          </w:p>
          <w:p w14:paraId="2BE4D53D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докладов и</w:t>
            </w:r>
            <w:r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мультимедийных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презентаций;</w:t>
            </w:r>
          </w:p>
          <w:p w14:paraId="04D5605A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участию в</w:t>
            </w:r>
            <w:r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дискуссии;</w:t>
            </w:r>
          </w:p>
          <w:p w14:paraId="08DE1259" w14:textId="77777777" w:rsidR="00AC6592" w:rsidRDefault="00896B69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</w:tbl>
    <w:p w14:paraId="28EDBA40" w14:textId="77777777" w:rsidR="00AC6592" w:rsidRDefault="00AC6592">
      <w:pPr>
        <w:keepNext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0F0257" w14:textId="77777777" w:rsidR="00AC6592" w:rsidRDefault="00896B69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7" w:name="_Toc21950217"/>
      <w:bookmarkStart w:id="68" w:name="_Toc120488065"/>
      <w:bookmarkStart w:id="69" w:name="_Toc185809863"/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bookmarkStart w:id="70" w:name="_Toc119309704"/>
      <w:bookmarkStart w:id="71" w:name="_Toc118850373"/>
      <w:bookmarkEnd w:id="67"/>
      <w:r>
        <w:rPr>
          <w:rFonts w:ascii="Times New Roman" w:eastAsia="Times New Roman" w:hAnsi="Times New Roman" w:cs="Times New Roman"/>
          <w:sz w:val="28"/>
          <w:szCs w:val="28"/>
        </w:rPr>
        <w:t>Перечень вопросов, заданий, тем для подготовки к текущему контролю</w:t>
      </w:r>
      <w:bookmarkEnd w:id="68"/>
      <w:bookmarkEnd w:id="69"/>
      <w:bookmarkEnd w:id="70"/>
      <w:bookmarkEnd w:id="71"/>
    </w:p>
    <w:p w14:paraId="31D99C52" w14:textId="28C789BF" w:rsidR="00AC6592" w:rsidRDefault="00896B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работы в семестре (выполнение заданий,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деловой игре; выполнение практико-ориентированных заданий и расчетных задач; выполнение домашнего творческого задания). </w:t>
      </w:r>
    </w:p>
    <w:p w14:paraId="044ED208" w14:textId="77777777" w:rsidR="00AC6592" w:rsidRDefault="00896B69">
      <w:pPr>
        <w:ind w:right="284" w:firstLine="142"/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p w14:paraId="5EDC2105" w14:textId="77777777" w:rsidR="00AC6592" w:rsidRDefault="00AC6592">
      <w:pPr>
        <w:ind w:right="284" w:firstLine="142"/>
        <w:jc w:val="center"/>
        <w:rPr>
          <w:b/>
        </w:rPr>
      </w:pPr>
    </w:p>
    <w:tbl>
      <w:tblPr>
        <w:tblW w:w="8788" w:type="dxa"/>
        <w:tblInd w:w="505" w:type="dxa"/>
        <w:tblLayout w:type="fixed"/>
        <w:tblLook w:val="01E0" w:firstRow="1" w:lastRow="1" w:firstColumn="1" w:lastColumn="1" w:noHBand="0" w:noVBand="0"/>
      </w:tblPr>
      <w:tblGrid>
        <w:gridCol w:w="960"/>
        <w:gridCol w:w="5702"/>
        <w:gridCol w:w="2126"/>
      </w:tblGrid>
      <w:tr w:rsidR="00AC6592" w14:paraId="4802C610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ABC9" w14:textId="77777777" w:rsidR="00AC6592" w:rsidRDefault="00896B69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183C" w14:textId="77777777" w:rsidR="00AC6592" w:rsidRDefault="00896B69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Формы текущего 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83F3" w14:textId="77777777" w:rsidR="00AC6592" w:rsidRDefault="00896B69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Количество баллов</w:t>
            </w:r>
          </w:p>
        </w:tc>
      </w:tr>
      <w:tr w:rsidR="00AC6592" w14:paraId="0D05DD82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23EA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8228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EA35" w14:textId="77777777" w:rsidR="00AC6592" w:rsidRDefault="00896B69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AC6592" w14:paraId="26B1D35A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7E12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5B12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Посещение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95E8" w14:textId="7A3DCEDA" w:rsidR="00AC6592" w:rsidRDefault="00FC47BA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C6592" w14:paraId="1459F5CA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F705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2DB1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заранее подготовленных для выступления на семинаре, ситуационных задач (по перечню, предложенному преподавателем, ведущим семинары)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C5F3" w14:textId="43B976CB" w:rsidR="00AC6592" w:rsidRDefault="00FC47BA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C6592" w14:paraId="2F192B13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F92F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5FC3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домашнего творческого задания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6D98" w14:textId="77777777" w:rsidR="00AC6592" w:rsidRDefault="00896B69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C6592" w14:paraId="3E035C04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3CFC" w14:textId="77777777" w:rsidR="00AC6592" w:rsidRDefault="00AC6592">
            <w:pPr>
              <w:ind w:right="284" w:firstLine="142"/>
              <w:rPr>
                <w:rFonts w:ascii="Times New Roman" w:hAnsi="Times New Roman"/>
              </w:rPr>
            </w:pPr>
          </w:p>
        </w:tc>
        <w:tc>
          <w:tcPr>
            <w:tcW w:w="5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7B84" w14:textId="77777777" w:rsidR="00AC6592" w:rsidRDefault="00896B69">
            <w:pPr>
              <w:ind w:right="284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6D69" w14:textId="77777777" w:rsidR="00AC6592" w:rsidRDefault="00896B69">
            <w:pPr>
              <w:ind w:right="284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</w:tbl>
    <w:p w14:paraId="21EDDD7F" w14:textId="77777777" w:rsidR="00AC6592" w:rsidRDefault="00AC659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571506" w14:textId="2B3FBC03" w:rsidR="00AC6592" w:rsidRDefault="00896B69">
      <w:pPr>
        <w:pStyle w:val="afe"/>
        <w:shd w:val="clear" w:color="auto" w:fill="FFFFFF" w:themeFill="background1"/>
        <w:spacing w:line="360" w:lineRule="auto"/>
        <w:ind w:right="0" w:firstLine="709"/>
        <w:contextualSpacing/>
        <w:textAlignment w:val="baseline"/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6.2.1. Примерная тематика домашнего творческого задания по дисциплине</w:t>
      </w:r>
      <w:bookmarkStart w:id="72" w:name="bookmark15"/>
      <w:bookmarkEnd w:id="72"/>
    </w:p>
    <w:p w14:paraId="50CE5062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эффективности продаж на примере ... </w:t>
      </w:r>
    </w:p>
    <w:p w14:paraId="15EEAB34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Роль коммуникационных инструментов маркетинга в обеспечении эффективных продаж на примере ...</w:t>
      </w:r>
    </w:p>
    <w:p w14:paraId="002A9714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продажами при аутсорсинге на примере ...</w:t>
      </w:r>
    </w:p>
    <w:p w14:paraId="7CF27BAE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</w:t>
      </w:r>
      <w:proofErr w:type="spellStart"/>
      <w:r>
        <w:rPr>
          <w:sz w:val="28"/>
          <w:szCs w:val="28"/>
        </w:rPr>
        <w:t>внутримагазинного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мерчандайзинга</w:t>
      </w:r>
      <w:proofErr w:type="spellEnd"/>
      <w:r>
        <w:rPr>
          <w:sz w:val="28"/>
          <w:szCs w:val="28"/>
        </w:rPr>
        <w:t xml:space="preserve"> на примере ...</w:t>
      </w:r>
    </w:p>
    <w:p w14:paraId="7D7FC2DC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Методы прогнозирования продаж на примере ...</w:t>
      </w:r>
    </w:p>
    <w:p w14:paraId="29637BDE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Роль</w:t>
      </w:r>
      <w:r>
        <w:rPr>
          <w:sz w:val="28"/>
          <w:szCs w:val="28"/>
        </w:rPr>
        <w:tab/>
        <w:t>товарной политики в повышении эффективности продаж на примере ...</w:t>
      </w:r>
    </w:p>
    <w:p w14:paraId="6893B68F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программы</w:t>
      </w:r>
      <w:r>
        <w:rPr>
          <w:sz w:val="28"/>
          <w:szCs w:val="28"/>
        </w:rPr>
        <w:tab/>
        <w:t>партнерских продаж на примере ...</w:t>
      </w:r>
    </w:p>
    <w:p w14:paraId="05CF6DA9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Экономико-математическое моделирование в управлении продажами на примере .... </w:t>
      </w:r>
    </w:p>
    <w:p w14:paraId="01AE9A7B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left"/>
        <w:rPr>
          <w:sz w:val="28"/>
          <w:szCs w:val="28"/>
        </w:rPr>
      </w:pPr>
      <w:r>
        <w:rPr>
          <w:sz w:val="28"/>
          <w:szCs w:val="28"/>
        </w:rPr>
        <w:t>Анализ воронки продаж различных товаров (на различных рынках) на примере …</w:t>
      </w:r>
    </w:p>
    <w:p w14:paraId="226908FF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left"/>
        <w:rPr>
          <w:sz w:val="28"/>
          <w:szCs w:val="28"/>
        </w:rPr>
      </w:pPr>
      <w:r>
        <w:rPr>
          <w:sz w:val="28"/>
          <w:szCs w:val="28"/>
        </w:rPr>
        <w:t>Ценообразование</w:t>
      </w:r>
      <w:r>
        <w:rPr>
          <w:sz w:val="28"/>
          <w:szCs w:val="28"/>
        </w:rPr>
        <w:tab/>
        <w:t>как фактор управления продажами на примере ....</w:t>
      </w:r>
    </w:p>
    <w:p w14:paraId="328AEDD7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маркетинговых исследований при планировании продаж на примере ...</w:t>
      </w:r>
    </w:p>
    <w:p w14:paraId="16D31B5D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специального программного обеспечения при организации продаж </w:t>
      </w:r>
      <w:bookmarkStart w:id="73" w:name="bookmark16"/>
      <w:bookmarkEnd w:id="73"/>
      <w:r>
        <w:rPr>
          <w:sz w:val="28"/>
          <w:szCs w:val="28"/>
        </w:rPr>
        <w:t>на примере …</w:t>
      </w:r>
    </w:p>
    <w:p w14:paraId="3BCD727C" w14:textId="77777777" w:rsidR="00AC6592" w:rsidRDefault="00896B69">
      <w:pPr>
        <w:pStyle w:val="51"/>
        <w:numPr>
          <w:ilvl w:val="0"/>
          <w:numId w:val="24"/>
        </w:numPr>
        <w:shd w:val="clear" w:color="auto" w:fill="auto"/>
        <w:tabs>
          <w:tab w:val="clear" w:pos="720"/>
          <w:tab w:val="left" w:pos="1305"/>
        </w:tabs>
        <w:spacing w:after="0" w:line="360" w:lineRule="auto"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АВС-анализа товарного ассортимента на примере ...</w:t>
      </w:r>
    </w:p>
    <w:p w14:paraId="53ADE59F" w14:textId="77777777" w:rsidR="00AC6592" w:rsidRDefault="00896B69">
      <w:pPr>
        <w:widowControl/>
        <w:numPr>
          <w:ilvl w:val="0"/>
          <w:numId w:val="24"/>
        </w:numPr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Анализ цепочки поставок на примере ...</w:t>
      </w:r>
    </w:p>
    <w:p w14:paraId="514EF827" w14:textId="77777777" w:rsidR="00AC6592" w:rsidRDefault="00896B69">
      <w:pPr>
        <w:widowControl/>
        <w:numPr>
          <w:ilvl w:val="0"/>
          <w:numId w:val="24"/>
        </w:numPr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Анализ неудовлетворенности клиентов по методу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Ишикава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на примере ...</w:t>
      </w:r>
    </w:p>
    <w:p w14:paraId="5D92BF84" w14:textId="77777777" w:rsidR="00AC6592" w:rsidRDefault="00896B69">
      <w:pPr>
        <w:widowControl/>
        <w:numPr>
          <w:ilvl w:val="0"/>
          <w:numId w:val="24"/>
        </w:numPr>
        <w:shd w:val="solid" w:color="FFFFFF" w:fill="auto"/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 сбытовой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политики 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примере ...</w:t>
      </w:r>
    </w:p>
    <w:p w14:paraId="61CA1281" w14:textId="77777777" w:rsidR="00AC6592" w:rsidRDefault="00896B69">
      <w:pPr>
        <w:widowControl/>
        <w:numPr>
          <w:ilvl w:val="0"/>
          <w:numId w:val="24"/>
        </w:numPr>
        <w:shd w:val="solid" w:color="FFFFFF" w:fill="auto"/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ассортиментной политики на примере ...</w:t>
      </w:r>
    </w:p>
    <w:p w14:paraId="2034B9C1" w14:textId="77777777" w:rsidR="00AC6592" w:rsidRDefault="00896B69">
      <w:pPr>
        <w:widowControl/>
        <w:numPr>
          <w:ilvl w:val="0"/>
          <w:numId w:val="24"/>
        </w:numPr>
        <w:shd w:val="solid" w:color="FFFFFF" w:fill="auto"/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онлайн-опроса для оценки удовлетворенности потребителей на примере ...</w:t>
      </w:r>
    </w:p>
    <w:p w14:paraId="21C6E141" w14:textId="77777777" w:rsidR="00AC6592" w:rsidRDefault="00896B69">
      <w:pPr>
        <w:widowControl/>
        <w:numPr>
          <w:ilvl w:val="0"/>
          <w:numId w:val="24"/>
        </w:numPr>
        <w:shd w:val="solid" w:color="FFFFFF" w:fill="auto"/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Проведение исследования «Таинственный покупатель» на примере …</w:t>
      </w:r>
    </w:p>
    <w:p w14:paraId="65BC40AB" w14:textId="77777777" w:rsidR="00AC6592" w:rsidRDefault="00896B69">
      <w:pPr>
        <w:widowControl/>
        <w:numPr>
          <w:ilvl w:val="0"/>
          <w:numId w:val="24"/>
        </w:numPr>
        <w:shd w:val="solid" w:color="FFFFFF" w:fill="auto"/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Анализ организации отдела продаж на примере ...</w:t>
      </w:r>
    </w:p>
    <w:p w14:paraId="0209D9F5" w14:textId="77777777" w:rsidR="00AC6592" w:rsidRDefault="00896B69">
      <w:pPr>
        <w:widowControl/>
        <w:numPr>
          <w:ilvl w:val="0"/>
          <w:numId w:val="24"/>
        </w:numPr>
        <w:shd w:val="solid" w:color="FFFFFF" w:fill="auto"/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мотивационной системы менеджеров по продажам на примере ...</w:t>
      </w:r>
    </w:p>
    <w:p w14:paraId="4EFB4CD1" w14:textId="77777777" w:rsidR="00AC6592" w:rsidRDefault="00896B69">
      <w:pPr>
        <w:widowControl/>
        <w:numPr>
          <w:ilvl w:val="0"/>
          <w:numId w:val="24"/>
        </w:numPr>
        <w:shd w:val="solid" w:color="FFFFFF" w:fill="auto"/>
        <w:tabs>
          <w:tab w:val="clear" w:pos="720"/>
          <w:tab w:val="left" w:pos="1305"/>
        </w:tabs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воронки продаж товара на примере …</w:t>
      </w:r>
    </w:p>
    <w:p w14:paraId="19BECC57" w14:textId="77777777" w:rsidR="00AC6592" w:rsidRPr="00E14BB4" w:rsidRDefault="00896B69" w:rsidP="00E14BB4">
      <w:pPr>
        <w:widowControl/>
        <w:numPr>
          <w:ilvl w:val="0"/>
          <w:numId w:val="24"/>
        </w:numPr>
        <w:shd w:val="solid" w:color="FFFFFF" w:fill="auto"/>
        <w:spacing w:line="360" w:lineRule="auto"/>
        <w:ind w:hanging="1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14B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Планирование закупок для государственных, муниципальных и корпоративных нужд на примере … </w:t>
      </w:r>
    </w:p>
    <w:p w14:paraId="47B1EAFD" w14:textId="77777777" w:rsidR="00AC6592" w:rsidRPr="00E14BB4" w:rsidRDefault="00896B69" w:rsidP="00E14BB4">
      <w:pPr>
        <w:widowControl/>
        <w:numPr>
          <w:ilvl w:val="0"/>
          <w:numId w:val="24"/>
        </w:numPr>
        <w:shd w:val="solid" w:color="FFFFFF" w:fill="auto"/>
        <w:spacing w:line="360" w:lineRule="auto"/>
        <w:ind w:hanging="1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14BB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Организация процедуры закупок и составления отчётной документации на примере …</w:t>
      </w:r>
    </w:p>
    <w:p w14:paraId="0F90CD65" w14:textId="77777777" w:rsidR="00AC6592" w:rsidRDefault="00896B69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 может предложить собственную тему ДТЗ, для чего следует обосновать и согласовать ее с преподавателем.</w:t>
      </w:r>
    </w:p>
    <w:p w14:paraId="41245B3B" w14:textId="77777777" w:rsidR="00AC6592" w:rsidRDefault="00896B69">
      <w:pPr>
        <w:pStyle w:val="51"/>
        <w:keepNext/>
        <w:keepLines/>
        <w:shd w:val="clear" w:color="auto" w:fill="auto"/>
        <w:tabs>
          <w:tab w:val="left" w:leader="underscore" w:pos="1402"/>
        </w:tabs>
        <w:spacing w:after="0" w:line="360" w:lineRule="auto"/>
        <w:ind w:firstLine="737"/>
        <w:jc w:val="both"/>
      </w:pPr>
      <w:r>
        <w:rPr>
          <w:rStyle w:val="27"/>
          <w:sz w:val="28"/>
          <w:szCs w:val="28"/>
          <w:u w:val="none"/>
        </w:rPr>
        <w:t xml:space="preserve">6.2.2. Примерные тестовые вопросы </w:t>
      </w:r>
    </w:p>
    <w:tbl>
      <w:tblPr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2833"/>
        <w:gridCol w:w="6233"/>
      </w:tblGrid>
      <w:tr w:rsidR="00AC6592" w14:paraId="18A6E7C1" w14:textId="77777777" w:rsidTr="00AE293B">
        <w:trPr>
          <w:trHeight w:hRule="exact" w:val="1118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270D09" w14:textId="77777777" w:rsidR="00AC6592" w:rsidRDefault="00896B69">
            <w:pPr>
              <w:spacing w:line="230" w:lineRule="exact"/>
              <w:ind w:left="120"/>
            </w:pPr>
            <w:r>
              <w:rPr>
                <w:rStyle w:val="115pt1"/>
                <w:rFonts w:eastAsia="Courier New"/>
              </w:rPr>
              <w:t>1</w:t>
            </w:r>
          </w:p>
        </w:tc>
        <w:tc>
          <w:tcPr>
            <w:tcW w:w="90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12BD016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Вставить слово:</w:t>
            </w:r>
          </w:p>
          <w:p w14:paraId="18DAB037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Комплекс действий, целью которых является организация и контроль деятельности отдела продаж, а также разработка стратегий и подбор методов для повышения эффективности продаж — это... продажами</w:t>
            </w:r>
          </w:p>
        </w:tc>
      </w:tr>
      <w:tr w:rsidR="00AC6592" w14:paraId="24F161C1" w14:textId="77777777" w:rsidTr="00AE293B">
        <w:trPr>
          <w:trHeight w:hRule="exact" w:val="2218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6158C50" w14:textId="77777777" w:rsidR="00AC6592" w:rsidRDefault="00896B69">
            <w:pPr>
              <w:spacing w:line="230" w:lineRule="exact"/>
              <w:ind w:left="120"/>
            </w:pPr>
            <w:r>
              <w:rPr>
                <w:rStyle w:val="115pt1"/>
                <w:rFonts w:eastAsia="Courier New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3B4B18E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Производитель переходит от короткого канала распространения к длинному. Какое из приведенных утверждений верно в этом случае: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60C5BEC" w14:textId="77777777" w:rsidR="00AC6592" w:rsidRDefault="00896B69">
            <w:pPr>
              <w:tabs>
                <w:tab w:val="left" w:pos="245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а)</w:t>
            </w:r>
            <w:r>
              <w:rPr>
                <w:rStyle w:val="115pt1"/>
                <w:rFonts w:eastAsia="Courier New"/>
              </w:rPr>
              <w:tab/>
              <w:t>снижается интенсивность распространения;</w:t>
            </w:r>
          </w:p>
          <w:p w14:paraId="732F1D36" w14:textId="77777777" w:rsidR="00AC6592" w:rsidRDefault="00896B69">
            <w:pPr>
              <w:tabs>
                <w:tab w:val="left" w:pos="26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б)</w:t>
            </w:r>
            <w:r>
              <w:rPr>
                <w:rStyle w:val="115pt1"/>
                <w:rFonts w:eastAsia="Courier New"/>
              </w:rPr>
              <w:tab/>
              <w:t>снижается средняя доля продаж;</w:t>
            </w:r>
          </w:p>
          <w:p w14:paraId="71808E76" w14:textId="77777777" w:rsidR="00AC6592" w:rsidRDefault="00896B69">
            <w:pPr>
              <w:tabs>
                <w:tab w:val="left" w:pos="25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в)</w:t>
            </w:r>
            <w:r>
              <w:rPr>
                <w:rStyle w:val="115pt1"/>
                <w:rFonts w:eastAsia="Courier New"/>
              </w:rPr>
              <w:tab/>
              <w:t>возрастают затраты на получение заказа;</w:t>
            </w:r>
          </w:p>
          <w:p w14:paraId="6BE629CB" w14:textId="77777777" w:rsidR="00AC6592" w:rsidRDefault="00896B69">
            <w:pPr>
              <w:tabs>
                <w:tab w:val="left" w:pos="23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г)</w:t>
            </w:r>
            <w:r>
              <w:rPr>
                <w:rStyle w:val="115pt1"/>
                <w:rFonts w:eastAsia="Courier New"/>
              </w:rPr>
              <w:tab/>
              <w:t>уменьшается контроль за рынком;</w:t>
            </w:r>
          </w:p>
          <w:p w14:paraId="77DE445B" w14:textId="77777777" w:rsidR="00AC6592" w:rsidRDefault="00896B69">
            <w:pPr>
              <w:tabs>
                <w:tab w:val="left" w:pos="36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д)</w:t>
            </w:r>
            <w:r>
              <w:rPr>
                <w:rStyle w:val="115pt1"/>
                <w:rFonts w:eastAsia="Courier New"/>
              </w:rPr>
              <w:tab/>
              <w:t>возрастают затраты на получение заказа бизнеса и вид корпоративной деятельности, включающей направления логистики, дистрибуции и сервиса обслуживания.</w:t>
            </w:r>
          </w:p>
        </w:tc>
      </w:tr>
      <w:tr w:rsidR="00AC6592" w14:paraId="5C9B862E" w14:textId="77777777" w:rsidTr="00AE293B">
        <w:trPr>
          <w:trHeight w:hRule="exact" w:val="1546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B3FE4FB" w14:textId="77777777" w:rsidR="00AC6592" w:rsidRDefault="00896B69">
            <w:pPr>
              <w:spacing w:line="230" w:lineRule="exact"/>
              <w:ind w:left="120"/>
            </w:pPr>
            <w:r>
              <w:rPr>
                <w:rStyle w:val="115pt1"/>
                <w:rFonts w:eastAsia="Courier New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D40500B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 xml:space="preserve">К </w:t>
            </w:r>
            <w:r>
              <w:rPr>
                <w:rStyle w:val="115pt1"/>
                <w:rFonts w:eastAsia="Courier New"/>
                <w:lang w:val="en-US"/>
              </w:rPr>
              <w:t>POS</w:t>
            </w:r>
            <w:r>
              <w:rPr>
                <w:rStyle w:val="115pt1"/>
                <w:rFonts w:eastAsia="Courier New"/>
              </w:rPr>
              <w:t>-материалам торгового зала относится: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74B8E2F" w14:textId="77777777" w:rsidR="00AC6592" w:rsidRDefault="00896B69">
            <w:p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а)</w:t>
            </w:r>
            <w:r>
              <w:rPr>
                <w:rStyle w:val="115pt1"/>
                <w:rFonts w:eastAsia="Courier New"/>
              </w:rPr>
              <w:tab/>
              <w:t>диспенсер;</w:t>
            </w:r>
          </w:p>
          <w:p w14:paraId="589A9942" w14:textId="77777777" w:rsidR="00AC6592" w:rsidRDefault="00896B69">
            <w:pPr>
              <w:tabs>
                <w:tab w:val="left" w:pos="26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б)</w:t>
            </w:r>
            <w:r>
              <w:rPr>
                <w:rStyle w:val="115pt1"/>
                <w:rFonts w:eastAsia="Courier New"/>
              </w:rPr>
              <w:tab/>
            </w:r>
            <w:proofErr w:type="spellStart"/>
            <w:r>
              <w:rPr>
                <w:rStyle w:val="115pt1"/>
                <w:rFonts w:eastAsia="Courier New"/>
              </w:rPr>
              <w:t>шелфтокер</w:t>
            </w:r>
            <w:proofErr w:type="spellEnd"/>
            <w:r>
              <w:rPr>
                <w:rStyle w:val="115pt1"/>
                <w:rFonts w:eastAsia="Courier New"/>
              </w:rPr>
              <w:t>;</w:t>
            </w:r>
          </w:p>
          <w:p w14:paraId="3DF6604E" w14:textId="77777777" w:rsidR="00AC6592" w:rsidRDefault="00896B69">
            <w:pPr>
              <w:tabs>
                <w:tab w:val="left" w:pos="25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в)</w:t>
            </w:r>
            <w:r>
              <w:rPr>
                <w:rStyle w:val="115pt1"/>
                <w:rFonts w:eastAsia="Courier New"/>
              </w:rPr>
              <w:tab/>
            </w:r>
            <w:proofErr w:type="spellStart"/>
            <w:r>
              <w:rPr>
                <w:rStyle w:val="115pt1"/>
                <w:rFonts w:eastAsia="Courier New"/>
              </w:rPr>
              <w:t>штендер</w:t>
            </w:r>
            <w:proofErr w:type="spellEnd"/>
            <w:r>
              <w:rPr>
                <w:rStyle w:val="115pt1"/>
                <w:rFonts w:eastAsia="Courier New"/>
              </w:rPr>
              <w:t>;</w:t>
            </w:r>
          </w:p>
          <w:p w14:paraId="2FD95652" w14:textId="77777777" w:rsidR="00AC6592" w:rsidRDefault="00896B69">
            <w:p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г)</w:t>
            </w:r>
            <w:r>
              <w:rPr>
                <w:rStyle w:val="115pt1"/>
                <w:rFonts w:eastAsia="Courier New"/>
              </w:rPr>
              <w:tab/>
            </w:r>
            <w:proofErr w:type="spellStart"/>
            <w:r>
              <w:rPr>
                <w:rStyle w:val="115pt1"/>
                <w:rFonts w:eastAsia="Courier New"/>
              </w:rPr>
              <w:t>мобайл</w:t>
            </w:r>
            <w:proofErr w:type="spellEnd"/>
            <w:r>
              <w:rPr>
                <w:rStyle w:val="115pt1"/>
                <w:rFonts w:eastAsia="Courier New"/>
              </w:rPr>
              <w:t>.</w:t>
            </w:r>
          </w:p>
          <w:p w14:paraId="3FD1544B" w14:textId="77777777" w:rsidR="00AC6592" w:rsidRDefault="00896B69">
            <w:pPr>
              <w:tabs>
                <w:tab w:val="left" w:pos="269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д)</w:t>
            </w:r>
            <w:r>
              <w:rPr>
                <w:rStyle w:val="115pt1"/>
                <w:rFonts w:eastAsia="Courier New"/>
              </w:rPr>
              <w:tab/>
            </w:r>
            <w:proofErr w:type="spellStart"/>
            <w:r>
              <w:rPr>
                <w:rStyle w:val="115pt1"/>
                <w:rFonts w:eastAsia="Courier New"/>
              </w:rPr>
              <w:t>стикеры</w:t>
            </w:r>
            <w:proofErr w:type="spellEnd"/>
          </w:p>
        </w:tc>
      </w:tr>
      <w:tr w:rsidR="00AC6592" w14:paraId="1B390DB6" w14:textId="77777777" w:rsidTr="00AE293B">
        <w:trPr>
          <w:trHeight w:hRule="exact" w:val="1387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57770BF" w14:textId="77777777" w:rsidR="00AC6592" w:rsidRDefault="00896B69">
            <w:pPr>
              <w:spacing w:line="230" w:lineRule="exact"/>
              <w:ind w:left="120"/>
            </w:pPr>
            <w:r>
              <w:rPr>
                <w:rStyle w:val="115pt1"/>
                <w:rFonts w:eastAsia="Courier New"/>
              </w:rPr>
              <w:t>4</w:t>
            </w:r>
          </w:p>
        </w:tc>
        <w:tc>
          <w:tcPr>
            <w:tcW w:w="90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22D27A7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Вставить слово:</w:t>
            </w:r>
          </w:p>
          <w:p w14:paraId="79570A74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 xml:space="preserve">Аутсорсинг ... — одна из разновидностей аутсорсинга бизнес-процессов, включает в себя такие инструменты как: исходящий </w:t>
            </w:r>
            <w:proofErr w:type="spellStart"/>
            <w:r>
              <w:rPr>
                <w:rStyle w:val="115pt1"/>
                <w:rFonts w:eastAsia="Courier New"/>
              </w:rPr>
              <w:t>телемаркетинг</w:t>
            </w:r>
            <w:proofErr w:type="spellEnd"/>
            <w:r>
              <w:rPr>
                <w:rStyle w:val="115pt1"/>
                <w:rFonts w:eastAsia="Courier New"/>
              </w:rPr>
              <w:t xml:space="preserve">, приём и обработка входящих звонков, </w:t>
            </w:r>
            <w:r>
              <w:rPr>
                <w:rStyle w:val="115pt1"/>
                <w:rFonts w:eastAsia="Courier New"/>
                <w:lang w:val="en-US"/>
              </w:rPr>
              <w:t>e</w:t>
            </w:r>
            <w:r w:rsidRPr="00463936">
              <w:rPr>
                <w:rStyle w:val="115pt1"/>
                <w:rFonts w:eastAsia="Courier New"/>
              </w:rPr>
              <w:t>-</w:t>
            </w:r>
            <w:r>
              <w:rPr>
                <w:rStyle w:val="115pt1"/>
                <w:rFonts w:eastAsia="Courier New"/>
                <w:lang w:val="en-US"/>
              </w:rPr>
              <w:t>mail</w:t>
            </w:r>
            <w:r w:rsidRPr="00463936">
              <w:rPr>
                <w:rStyle w:val="115pt1"/>
                <w:rFonts w:eastAsia="Courier New"/>
              </w:rPr>
              <w:t xml:space="preserve"> </w:t>
            </w:r>
            <w:r>
              <w:rPr>
                <w:rStyle w:val="115pt1"/>
                <w:rFonts w:eastAsia="Courier New"/>
              </w:rPr>
              <w:t xml:space="preserve">рассылка и другие вида </w:t>
            </w:r>
            <w:proofErr w:type="spellStart"/>
            <w:r>
              <w:rPr>
                <w:rStyle w:val="115pt1"/>
                <w:rFonts w:eastAsia="Courier New"/>
              </w:rPr>
              <w:t>директ</w:t>
            </w:r>
            <w:proofErr w:type="spellEnd"/>
            <w:r>
              <w:rPr>
                <w:rStyle w:val="115pt1"/>
                <w:rFonts w:eastAsia="Courier New"/>
              </w:rPr>
              <w:t xml:space="preserve">-маркетинга, </w:t>
            </w:r>
            <w:r>
              <w:rPr>
                <w:rStyle w:val="115pt1"/>
                <w:rFonts w:eastAsia="Courier New"/>
                <w:lang w:val="en-US"/>
              </w:rPr>
              <w:t>CRM</w:t>
            </w:r>
            <w:r w:rsidRPr="00463936">
              <w:rPr>
                <w:rStyle w:val="115pt1"/>
                <w:rFonts w:eastAsia="Courier New"/>
              </w:rPr>
              <w:t xml:space="preserve"> </w:t>
            </w:r>
            <w:r>
              <w:rPr>
                <w:rStyle w:val="115pt1"/>
                <w:rFonts w:eastAsia="Courier New"/>
              </w:rPr>
              <w:t>и др.</w:t>
            </w:r>
          </w:p>
        </w:tc>
      </w:tr>
      <w:tr w:rsidR="00AC6592" w14:paraId="379AC412" w14:textId="77777777" w:rsidTr="00AE293B">
        <w:trPr>
          <w:trHeight w:hRule="exact" w:val="1666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6CFC579" w14:textId="77777777" w:rsidR="00AC6592" w:rsidRDefault="00896B69">
            <w:pPr>
              <w:spacing w:line="230" w:lineRule="exact"/>
              <w:ind w:left="120"/>
            </w:pPr>
            <w:r>
              <w:rPr>
                <w:rStyle w:val="115pt1"/>
                <w:rFonts w:eastAsia="Courier New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BD7A24E" w14:textId="77777777" w:rsidR="00AC6592" w:rsidRDefault="00896B69" w:rsidP="00E14BB4">
            <w:pPr>
              <w:spacing w:line="274" w:lineRule="exact"/>
            </w:pPr>
            <w:r>
              <w:rPr>
                <w:rStyle w:val="115pt1"/>
                <w:rFonts w:eastAsia="Courier New"/>
              </w:rPr>
              <w:t xml:space="preserve">Концепция управления товарным ассортиментом, разработанная Ф. </w:t>
            </w:r>
            <w:proofErr w:type="spellStart"/>
            <w:r>
              <w:rPr>
                <w:rStyle w:val="115pt1"/>
                <w:rFonts w:eastAsia="Courier New"/>
              </w:rPr>
              <w:t>Котлером</w:t>
            </w:r>
            <w:proofErr w:type="spellEnd"/>
            <w:r>
              <w:rPr>
                <w:rStyle w:val="115pt1"/>
                <w:rFonts w:eastAsia="Courier New"/>
              </w:rPr>
              <w:t xml:space="preserve"> включает: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A7A3AD1" w14:textId="77777777" w:rsidR="00AC6592" w:rsidRDefault="00896B69">
            <w:pPr>
              <w:tabs>
                <w:tab w:val="left" w:pos="245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а)</w:t>
            </w:r>
            <w:r>
              <w:rPr>
                <w:rStyle w:val="115pt1"/>
                <w:rFonts w:eastAsia="Courier New"/>
              </w:rPr>
              <w:tab/>
              <w:t>изучения поведения покупателей и потребителей товаров;</w:t>
            </w:r>
          </w:p>
          <w:p w14:paraId="7E2F2B67" w14:textId="77777777" w:rsidR="00AC6592" w:rsidRDefault="00896B69">
            <w:pPr>
              <w:tabs>
                <w:tab w:val="left" w:pos="25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б)</w:t>
            </w:r>
            <w:r>
              <w:rPr>
                <w:rStyle w:val="115pt1"/>
                <w:rFonts w:eastAsia="Courier New"/>
              </w:rPr>
              <w:tab/>
              <w:t>установления обоснованной цены на товары;</w:t>
            </w:r>
          </w:p>
          <w:p w14:paraId="72A1198F" w14:textId="77777777" w:rsidR="00AC6592" w:rsidRDefault="00896B69">
            <w:pPr>
              <w:tabs>
                <w:tab w:val="left" w:pos="25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в)</w:t>
            </w:r>
            <w:r>
              <w:rPr>
                <w:rStyle w:val="115pt1"/>
                <w:rFonts w:eastAsia="Courier New"/>
              </w:rPr>
              <w:tab/>
              <w:t>анализ ассортимента;</w:t>
            </w:r>
          </w:p>
          <w:p w14:paraId="295E68A1" w14:textId="77777777" w:rsidR="00AC6592" w:rsidRDefault="00896B69">
            <w:p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г)</w:t>
            </w:r>
            <w:r>
              <w:rPr>
                <w:rStyle w:val="115pt1"/>
                <w:rFonts w:eastAsia="Courier New"/>
              </w:rPr>
              <w:tab/>
              <w:t>полного учета реальных нужд и потребностей потребителей;</w:t>
            </w:r>
          </w:p>
          <w:p w14:paraId="25E0AEB3" w14:textId="77777777" w:rsidR="00AC6592" w:rsidRDefault="00896B69">
            <w:pPr>
              <w:tabs>
                <w:tab w:val="left" w:pos="317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д)</w:t>
            </w:r>
            <w:r>
              <w:rPr>
                <w:rStyle w:val="115pt1"/>
                <w:rFonts w:eastAsia="Courier New"/>
              </w:rPr>
              <w:tab/>
              <w:t>принятие решений о длине товарной линии, необходимости обновления, корректировке или сокращении.</w:t>
            </w:r>
          </w:p>
        </w:tc>
      </w:tr>
      <w:tr w:rsidR="00AC6592" w14:paraId="39ED92E0" w14:textId="77777777" w:rsidTr="00AE293B">
        <w:trPr>
          <w:trHeight w:hRule="exact" w:val="2218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760C579" w14:textId="77777777" w:rsidR="00AC6592" w:rsidRDefault="00896B69">
            <w:pPr>
              <w:spacing w:line="230" w:lineRule="exact"/>
              <w:ind w:left="120"/>
            </w:pPr>
            <w:r>
              <w:rPr>
                <w:rStyle w:val="115pt1"/>
                <w:rFonts w:eastAsia="Courier New"/>
              </w:rPr>
              <w:lastRenderedPageBreak/>
              <w:t>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684921D" w14:textId="77777777" w:rsidR="00AC6592" w:rsidRDefault="00896B69" w:rsidP="00E14BB4">
            <w:pPr>
              <w:spacing w:line="274" w:lineRule="exact"/>
            </w:pPr>
            <w:r>
              <w:rPr>
                <w:rStyle w:val="115pt1"/>
                <w:rFonts w:eastAsia="Courier New"/>
              </w:rPr>
              <w:t>Широта канала распределения определяется как: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E6569A" w14:textId="77777777" w:rsidR="00AC6592" w:rsidRDefault="00896B69">
            <w:pPr>
              <w:tabs>
                <w:tab w:val="left" w:pos="235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а)</w:t>
            </w:r>
            <w:r>
              <w:rPr>
                <w:rStyle w:val="115pt1"/>
                <w:rFonts w:eastAsia="Courier New"/>
              </w:rPr>
              <w:tab/>
              <w:t>число посредников на одном уровне канале распределения;</w:t>
            </w:r>
          </w:p>
          <w:p w14:paraId="4D951348" w14:textId="77777777" w:rsidR="00AC6592" w:rsidRDefault="00896B69">
            <w:pPr>
              <w:tabs>
                <w:tab w:val="left" w:pos="26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б)</w:t>
            </w:r>
            <w:r>
              <w:rPr>
                <w:rStyle w:val="115pt1"/>
                <w:rFonts w:eastAsia="Courier New"/>
              </w:rPr>
              <w:tab/>
              <w:t>количество реализуемых товарных групп;</w:t>
            </w:r>
          </w:p>
          <w:p w14:paraId="6B1199FB" w14:textId="77777777" w:rsidR="00AC6592" w:rsidRDefault="00896B69">
            <w:pPr>
              <w:tabs>
                <w:tab w:val="left" w:pos="245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в)</w:t>
            </w:r>
            <w:r>
              <w:rPr>
                <w:rStyle w:val="115pt1"/>
                <w:rFonts w:eastAsia="Courier New"/>
              </w:rPr>
              <w:tab/>
              <w:t>число уровней канала распределения;</w:t>
            </w:r>
          </w:p>
          <w:p w14:paraId="1D4D1072" w14:textId="77777777" w:rsidR="00AC6592" w:rsidRDefault="00896B69">
            <w:pPr>
              <w:tabs>
                <w:tab w:val="left" w:pos="61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г)</w:t>
            </w:r>
            <w:r>
              <w:rPr>
                <w:rStyle w:val="115pt1"/>
                <w:rFonts w:eastAsia="Courier New"/>
              </w:rPr>
              <w:tab/>
              <w:t>показатель функционирования канала, который характеризуется количеством торговых посредников, т. е. оптовых и розничных продавцов;</w:t>
            </w:r>
          </w:p>
          <w:p w14:paraId="307CAC5F" w14:textId="77777777" w:rsidR="00AC6592" w:rsidRDefault="00896B69">
            <w:pPr>
              <w:tabs>
                <w:tab w:val="left" w:pos="312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д)</w:t>
            </w:r>
            <w:r>
              <w:rPr>
                <w:rStyle w:val="115pt1"/>
                <w:rFonts w:eastAsia="Courier New"/>
              </w:rPr>
              <w:tab/>
              <w:t>общее число товарных единиц, представленных по каждому варианту исполнения отдельного товара предприятия</w:t>
            </w:r>
          </w:p>
        </w:tc>
      </w:tr>
      <w:tr w:rsidR="00864C58" w14:paraId="3CC45471" w14:textId="77777777" w:rsidTr="00AE293B">
        <w:trPr>
          <w:trHeight w:hRule="exact" w:val="1755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287776" w14:textId="77777777" w:rsidR="00864C58" w:rsidRDefault="00864C58" w:rsidP="00864C58">
            <w:pPr>
              <w:spacing w:line="230" w:lineRule="exact"/>
              <w:ind w:left="120"/>
            </w:pPr>
            <w:r>
              <w:rPr>
                <w:rStyle w:val="115pt1"/>
                <w:rFonts w:eastAsia="Courier New"/>
              </w:rPr>
              <w:t>7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5EAC" w14:textId="02EFE857" w:rsidR="00864C58" w:rsidRPr="00E14BB4" w:rsidRDefault="00864C58" w:rsidP="00864C58">
            <w:pPr>
              <w:spacing w:line="274" w:lineRule="exact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>Выделите внешние факторы рыночной среды, которые оказывают влияние результаты работы отдела продаж: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554B" w14:textId="77777777" w:rsidR="00864C58" w:rsidRDefault="00864C58" w:rsidP="00864C58">
            <w:pPr>
              <w:ind w:right="11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а)  государственное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регулирование оптовой и розничной торговли;</w:t>
            </w:r>
          </w:p>
          <w:p w14:paraId="1FABF04B" w14:textId="19F6506C" w:rsidR="00864C58" w:rsidRDefault="00864C58" w:rsidP="00864C58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платежный баланс </w:t>
            </w:r>
            <w:proofErr w:type="gramStart"/>
            <w:r>
              <w:rPr>
                <w:rFonts w:ascii="Times New Roman" w:hAnsi="Times New Roman" w:cs="Times New Roman"/>
              </w:rPr>
              <w:t>коммерческой  структуры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14:paraId="222E431E" w14:textId="3EE5F154" w:rsidR="00864C58" w:rsidRDefault="00864C58" w:rsidP="00864C58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</w:rPr>
              <w:t>конкуренты 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целевом сегменте сбыта; </w:t>
            </w:r>
          </w:p>
          <w:p w14:paraId="63D18F84" w14:textId="77777777" w:rsidR="00864C58" w:rsidRDefault="00864C58" w:rsidP="00864C58">
            <w:pPr>
              <w:ind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оборотные средства;</w:t>
            </w:r>
          </w:p>
          <w:p w14:paraId="032EFD9E" w14:textId="6B749A45" w:rsidR="00864C58" w:rsidRPr="00E14BB4" w:rsidRDefault="00864C58" w:rsidP="00864C58">
            <w:pPr>
              <w:tabs>
                <w:tab w:val="left" w:pos="346"/>
              </w:tabs>
              <w:spacing w:line="274" w:lineRule="exact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>д) темпы роста национального дохода.</w:t>
            </w:r>
          </w:p>
        </w:tc>
      </w:tr>
      <w:tr w:rsidR="00864C58" w14:paraId="4C297EF1" w14:textId="77777777" w:rsidTr="00AE293B">
        <w:trPr>
          <w:trHeight w:hRule="exact" w:val="1270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5B45B2E" w14:textId="77777777" w:rsidR="00864C58" w:rsidRDefault="00864C58" w:rsidP="00864C58">
            <w:pPr>
              <w:spacing w:line="230" w:lineRule="exact"/>
              <w:ind w:left="140"/>
            </w:pPr>
            <w:r>
              <w:rPr>
                <w:rStyle w:val="115pt1"/>
                <w:rFonts w:eastAsia="Courier New"/>
              </w:rPr>
              <w:t>8</w:t>
            </w:r>
          </w:p>
        </w:tc>
        <w:tc>
          <w:tcPr>
            <w:tcW w:w="2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D737" w14:textId="45299B2D" w:rsidR="00864C58" w:rsidRPr="00E14BB4" w:rsidRDefault="00864C58" w:rsidP="00864C58">
            <w:pPr>
              <w:spacing w:line="278" w:lineRule="exact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>Большие зоны товара (секторы) должны быть распределены:</w:t>
            </w:r>
          </w:p>
        </w:tc>
        <w:tc>
          <w:tcPr>
            <w:tcW w:w="6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7B1A" w14:textId="77777777" w:rsidR="00864C58" w:rsidRDefault="00864C58" w:rsidP="00864C58">
            <w:pPr>
              <w:tabs>
                <w:tab w:val="left" w:pos="6150"/>
              </w:tabs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а) по направлению кассовой зоны;</w:t>
            </w:r>
          </w:p>
          <w:p w14:paraId="79B94F7C" w14:textId="77777777" w:rsidR="00864C58" w:rsidRDefault="00864C58" w:rsidP="00864C58">
            <w:pPr>
              <w:tabs>
                <w:tab w:val="left" w:pos="6150"/>
              </w:tabs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 конце торгового зала;</w:t>
            </w:r>
          </w:p>
          <w:p w14:paraId="552B4D58" w14:textId="77777777" w:rsidR="00864C58" w:rsidRDefault="00864C58" w:rsidP="00864C58">
            <w:pPr>
              <w:tabs>
                <w:tab w:val="left" w:pos="6150"/>
              </w:tabs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по направлению движения клиентов;</w:t>
            </w:r>
          </w:p>
          <w:p w14:paraId="4A7D8378" w14:textId="4DD25AE8" w:rsidR="00864C58" w:rsidRPr="00E14BB4" w:rsidRDefault="00864C58" w:rsidP="00864C58">
            <w:pPr>
              <w:tabs>
                <w:tab w:val="left" w:pos="6150"/>
              </w:tabs>
              <w:ind w:right="113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>г) при входе в торговый зал.</w:t>
            </w:r>
          </w:p>
        </w:tc>
      </w:tr>
      <w:tr w:rsidR="00AC6592" w14:paraId="6A601811" w14:textId="77777777" w:rsidTr="00AE293B">
        <w:trPr>
          <w:trHeight w:hRule="exact" w:val="3322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EF7B00D" w14:textId="77777777" w:rsidR="00AC6592" w:rsidRDefault="00896B69">
            <w:pPr>
              <w:spacing w:line="230" w:lineRule="exact"/>
              <w:ind w:left="140"/>
            </w:pPr>
            <w:r>
              <w:rPr>
                <w:rStyle w:val="115pt1"/>
                <w:rFonts w:eastAsia="Courier New"/>
              </w:rPr>
              <w:t>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F29CE05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Найти соответствие между инструментами управления продажами и их содержанием:</w:t>
            </w:r>
          </w:p>
          <w:p w14:paraId="71D173D9" w14:textId="1AA9D31D" w:rsidR="00AC6592" w:rsidRDefault="00E14BB4" w:rsidP="00E14BB4">
            <w:pPr>
              <w:tabs>
                <w:tab w:val="left" w:pos="60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1)</w:t>
            </w:r>
            <w:r w:rsidRPr="00E14BB4">
              <w:rPr>
                <w:rStyle w:val="115pt1"/>
                <w:rFonts w:eastAsia="Courier New"/>
              </w:rPr>
              <w:t>Планирование в несколько уровней</w:t>
            </w:r>
          </w:p>
          <w:p w14:paraId="0B564A77" w14:textId="2DA526DC" w:rsidR="00AC6592" w:rsidRDefault="00E14BB4" w:rsidP="00E14BB4">
            <w:pPr>
              <w:tabs>
                <w:tab w:val="left" w:pos="1387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2)Установка инструкций и регламентов</w:t>
            </w:r>
          </w:p>
          <w:p w14:paraId="087369D0" w14:textId="64181E52" w:rsidR="00AC6592" w:rsidRDefault="00E14BB4" w:rsidP="00E14BB4">
            <w:pPr>
              <w:tabs>
                <w:tab w:val="left" w:pos="1282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3)Автоматизация бизнес-процессов</w:t>
            </w:r>
          </w:p>
          <w:p w14:paraId="4EAEF4FA" w14:textId="7B08F80C" w:rsidR="00AC6592" w:rsidRDefault="00E14BB4" w:rsidP="00E14BB4">
            <w:pPr>
              <w:tabs>
                <w:tab w:val="left" w:pos="23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4)Контроль качества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8F8FF4D" w14:textId="77777777" w:rsidR="00AC6592" w:rsidRDefault="00896B69">
            <w:pPr>
              <w:tabs>
                <w:tab w:val="left" w:pos="283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а)</w:t>
            </w:r>
            <w:r>
              <w:rPr>
                <w:rStyle w:val="115pt1"/>
                <w:rFonts w:eastAsia="Courier New"/>
              </w:rPr>
              <w:tab/>
              <w:t>План работы необходим как для отдельных менеджеров, так и для всего отдела продаж;</w:t>
            </w:r>
          </w:p>
          <w:p w14:paraId="7366F6B3" w14:textId="77777777" w:rsidR="00AC6592" w:rsidRDefault="00896B69">
            <w:pPr>
              <w:tabs>
                <w:tab w:val="left" w:pos="341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б)</w:t>
            </w:r>
            <w:r>
              <w:rPr>
                <w:rStyle w:val="115pt1"/>
                <w:rFonts w:eastAsia="Courier New"/>
              </w:rPr>
              <w:tab/>
              <w:t xml:space="preserve">Интеграции с системой </w:t>
            </w:r>
            <w:r>
              <w:rPr>
                <w:rStyle w:val="115pt1"/>
                <w:rFonts w:eastAsia="Courier New"/>
                <w:lang w:val="en-US"/>
              </w:rPr>
              <w:t>CRM</w:t>
            </w:r>
            <w:r w:rsidRPr="00463936">
              <w:rPr>
                <w:rStyle w:val="115pt1"/>
                <w:rFonts w:eastAsia="Courier New"/>
              </w:rPr>
              <w:t xml:space="preserve">: </w:t>
            </w:r>
            <w:r>
              <w:rPr>
                <w:rStyle w:val="115pt1"/>
                <w:rFonts w:eastAsia="Courier New"/>
              </w:rPr>
              <w:t>позволяет выявлять слабые места в работе сотрудников, повышать эффективность самого процесса продаж;</w:t>
            </w:r>
          </w:p>
          <w:p w14:paraId="5013270A" w14:textId="77777777" w:rsidR="00AC6592" w:rsidRDefault="00896B69">
            <w:pPr>
              <w:tabs>
                <w:tab w:val="left" w:pos="245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в)</w:t>
            </w:r>
            <w:r>
              <w:rPr>
                <w:rStyle w:val="115pt1"/>
                <w:rFonts w:eastAsia="Courier New"/>
              </w:rPr>
              <w:tab/>
              <w:t>Четкие стандарты облегчают обучение менеджеров;</w:t>
            </w:r>
          </w:p>
          <w:p w14:paraId="09CD87C6" w14:textId="77777777" w:rsidR="00AC6592" w:rsidRDefault="00896B69">
            <w:pPr>
              <w:tabs>
                <w:tab w:val="left" w:pos="274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г)</w:t>
            </w:r>
            <w:r>
              <w:rPr>
                <w:rStyle w:val="115pt1"/>
                <w:rFonts w:eastAsia="Courier New"/>
              </w:rPr>
              <w:tab/>
              <w:t>План работы необходим как для отдельных менеджеров, так и для всего отдела продаж</w:t>
            </w:r>
          </w:p>
          <w:p w14:paraId="2CDE61F1" w14:textId="77777777" w:rsidR="00AC6592" w:rsidRDefault="00896B69">
            <w:pPr>
              <w:tabs>
                <w:tab w:val="left" w:pos="346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д)</w:t>
            </w:r>
            <w:r>
              <w:rPr>
                <w:rStyle w:val="115pt1"/>
                <w:rFonts w:eastAsia="Courier New"/>
              </w:rPr>
              <w:tab/>
              <w:t>Определение основных тенденций рынка, предотвращение проблемных ситуаций в процессе продаж. Анализ помогает определять прибыльные и убыточные направления, поддерживать конкурентные позиции</w:t>
            </w:r>
          </w:p>
        </w:tc>
      </w:tr>
      <w:tr w:rsidR="00AC6592" w14:paraId="5DCB4008" w14:textId="77777777" w:rsidTr="00AE293B">
        <w:trPr>
          <w:trHeight w:hRule="exact" w:val="3605"/>
          <w:jc w:val="center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8822E4" w14:textId="77777777" w:rsidR="00AC6592" w:rsidRDefault="00896B69" w:rsidP="00864C58">
            <w:pPr>
              <w:spacing w:line="230" w:lineRule="exact"/>
            </w:pPr>
            <w:r>
              <w:rPr>
                <w:rStyle w:val="115pt1"/>
                <w:rFonts w:eastAsia="Courier New"/>
              </w:rPr>
              <w:t>10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F28B9" w14:textId="77777777" w:rsidR="00AC6592" w:rsidRDefault="00896B69">
            <w:pPr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По специфике предмета продажи: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9F4E9" w14:textId="77777777" w:rsidR="00AC6592" w:rsidRDefault="00896B69">
            <w:pPr>
              <w:tabs>
                <w:tab w:val="left" w:pos="245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а)</w:t>
            </w:r>
            <w:r>
              <w:rPr>
                <w:rStyle w:val="115pt1"/>
                <w:rFonts w:eastAsia="Courier New"/>
              </w:rPr>
              <w:tab/>
              <w:t>продажа товаров - то есть овеществленных предметов;</w:t>
            </w:r>
          </w:p>
          <w:p w14:paraId="02F54EDD" w14:textId="77777777" w:rsidR="00AC6592" w:rsidRDefault="00896B69">
            <w:pPr>
              <w:tabs>
                <w:tab w:val="left" w:pos="37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б)</w:t>
            </w:r>
            <w:r>
              <w:rPr>
                <w:rStyle w:val="115pt1"/>
                <w:rFonts w:eastAsia="Courier New"/>
              </w:rPr>
              <w:tab/>
              <w:t>выполнение работ, оказание услуг - объект продажи не относится к материальным;</w:t>
            </w:r>
          </w:p>
          <w:p w14:paraId="17DF1AF3" w14:textId="77777777" w:rsidR="00AC6592" w:rsidRDefault="00896B69">
            <w:pPr>
              <w:tabs>
                <w:tab w:val="left" w:pos="490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в)</w:t>
            </w:r>
            <w:r>
              <w:rPr>
                <w:rStyle w:val="115pt1"/>
                <w:rFonts w:eastAsia="Courier New"/>
              </w:rPr>
              <w:tab/>
              <w:t>экспертная продажа - эффективность определяется способностью продавца объяснить покупателю нюансы выбора товара и его последующей эксплуатации (например, при продаже банковских услуг, бытовой техники и др.);</w:t>
            </w:r>
          </w:p>
          <w:p w14:paraId="6519ABA0" w14:textId="77777777" w:rsidR="00AC6592" w:rsidRDefault="00896B69">
            <w:pPr>
              <w:tabs>
                <w:tab w:val="left" w:pos="538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г)</w:t>
            </w:r>
            <w:r>
              <w:rPr>
                <w:rStyle w:val="115pt1"/>
                <w:rFonts w:eastAsia="Courier New"/>
              </w:rPr>
              <w:tab/>
              <w:t xml:space="preserve">непрямые - осуществляемые через посредников, дистрибьюторов, </w:t>
            </w:r>
            <w:proofErr w:type="spellStart"/>
            <w:r>
              <w:rPr>
                <w:rStyle w:val="115pt1"/>
                <w:rFonts w:eastAsia="Courier New"/>
              </w:rPr>
              <w:t>реализаторов</w:t>
            </w:r>
            <w:proofErr w:type="spellEnd"/>
            <w:r>
              <w:rPr>
                <w:rStyle w:val="115pt1"/>
                <w:rFonts w:eastAsia="Courier New"/>
              </w:rPr>
              <w:t>;</w:t>
            </w:r>
          </w:p>
          <w:p w14:paraId="24DA17AE" w14:textId="77777777" w:rsidR="00AC6592" w:rsidRDefault="00896B69">
            <w:pPr>
              <w:tabs>
                <w:tab w:val="left" w:pos="379"/>
              </w:tabs>
              <w:spacing w:line="274" w:lineRule="exact"/>
              <w:jc w:val="both"/>
            </w:pPr>
            <w:r>
              <w:rPr>
                <w:rStyle w:val="115pt1"/>
                <w:rFonts w:eastAsia="Courier New"/>
              </w:rPr>
              <w:t>д)</w:t>
            </w:r>
            <w:r>
              <w:rPr>
                <w:rStyle w:val="115pt1"/>
                <w:rFonts w:eastAsia="Courier New"/>
              </w:rPr>
              <w:tab/>
              <w:t>сложные (комплексные, «промышленные») - цикл более длительный, составной, предусматривающий процесс обдумывания, обсуждения, принятия решения, вовлекающий дополнительных лиц.</w:t>
            </w:r>
          </w:p>
        </w:tc>
      </w:tr>
    </w:tbl>
    <w:p w14:paraId="59645A3B" w14:textId="77777777" w:rsidR="00AC6592" w:rsidRPr="00232DD4" w:rsidRDefault="00AC6592" w:rsidP="00232D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E675C7" w14:textId="2172738D" w:rsidR="00AC6592" w:rsidRPr="00232DD4" w:rsidRDefault="00896B69" w:rsidP="00AE293B">
      <w:pPr>
        <w:pStyle w:val="32"/>
        <w:shd w:val="clear" w:color="auto" w:fill="auto"/>
        <w:spacing w:before="0" w:after="0" w:line="360" w:lineRule="auto"/>
        <w:ind w:firstLine="0"/>
        <w:rPr>
          <w:sz w:val="28"/>
          <w:szCs w:val="28"/>
        </w:rPr>
      </w:pPr>
      <w:r w:rsidRPr="00232DD4">
        <w:rPr>
          <w:sz w:val="28"/>
          <w:szCs w:val="28"/>
        </w:rPr>
        <w:t xml:space="preserve">6.2.3. Примеры типовых практических заданий и </w:t>
      </w:r>
      <w:r w:rsidR="00232DD4" w:rsidRPr="00232DD4">
        <w:rPr>
          <w:sz w:val="28"/>
          <w:szCs w:val="28"/>
        </w:rPr>
        <w:t>расчётных</w:t>
      </w:r>
      <w:r w:rsidRPr="00232DD4">
        <w:rPr>
          <w:sz w:val="28"/>
          <w:szCs w:val="28"/>
        </w:rPr>
        <w:t xml:space="preserve"> задач</w:t>
      </w:r>
    </w:p>
    <w:p w14:paraId="19414629" w14:textId="77777777" w:rsidR="00AC6592" w:rsidRPr="00232DD4" w:rsidRDefault="00896B69" w:rsidP="00232DD4">
      <w:pPr>
        <w:pStyle w:val="32"/>
        <w:shd w:val="clear" w:color="auto" w:fill="auto"/>
        <w:spacing w:before="0" w:after="0" w:line="360" w:lineRule="auto"/>
        <w:ind w:firstLine="0"/>
        <w:jc w:val="left"/>
        <w:rPr>
          <w:sz w:val="28"/>
          <w:szCs w:val="28"/>
        </w:rPr>
      </w:pPr>
      <w:r w:rsidRPr="00232DD4">
        <w:rPr>
          <w:sz w:val="28"/>
          <w:szCs w:val="28"/>
        </w:rPr>
        <w:t>Задание1.</w:t>
      </w:r>
    </w:p>
    <w:p w14:paraId="782D57E6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 w:rsidRPr="00232DD4">
        <w:rPr>
          <w:sz w:val="28"/>
          <w:szCs w:val="28"/>
        </w:rPr>
        <w:t>Менеджер по продажам имеет следующие данные о реализации своего товара:</w:t>
      </w:r>
    </w:p>
    <w:p w14:paraId="7E921DEB" w14:textId="688AE683" w:rsidR="00AC6592" w:rsidRPr="00232DD4" w:rsidRDefault="00232DD4" w:rsidP="00232DD4">
      <w:pPr>
        <w:pStyle w:val="51"/>
        <w:numPr>
          <w:ilvl w:val="0"/>
          <w:numId w:val="45"/>
        </w:numPr>
        <w:shd w:val="clear" w:color="auto" w:fill="auto"/>
        <w:tabs>
          <w:tab w:val="left" w:pos="732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объем</w:t>
      </w:r>
      <w:r w:rsidRPr="00232DD4">
        <w:rPr>
          <w:sz w:val="28"/>
          <w:szCs w:val="28"/>
        </w:rPr>
        <w:t xml:space="preserve"> продажи - 9500 изделий;</w:t>
      </w:r>
    </w:p>
    <w:p w14:paraId="4692BAE1" w14:textId="77777777" w:rsidR="00AC6592" w:rsidRPr="00232DD4" w:rsidRDefault="00896B69" w:rsidP="00232DD4">
      <w:pPr>
        <w:pStyle w:val="51"/>
        <w:numPr>
          <w:ilvl w:val="0"/>
          <w:numId w:val="45"/>
        </w:numPr>
        <w:shd w:val="clear" w:color="auto" w:fill="auto"/>
        <w:tabs>
          <w:tab w:val="left" w:pos="732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 xml:space="preserve">постоянные издержки - 1 900 </w:t>
      </w:r>
      <w:proofErr w:type="spellStart"/>
      <w:r w:rsidRPr="00232DD4">
        <w:rPr>
          <w:sz w:val="28"/>
          <w:szCs w:val="28"/>
        </w:rPr>
        <w:t>тыс.руб</w:t>
      </w:r>
      <w:proofErr w:type="spellEnd"/>
      <w:r w:rsidRPr="00232DD4">
        <w:rPr>
          <w:sz w:val="28"/>
          <w:szCs w:val="28"/>
        </w:rPr>
        <w:t>.</w:t>
      </w:r>
    </w:p>
    <w:p w14:paraId="061822FB" w14:textId="77777777" w:rsidR="00AC6592" w:rsidRPr="00232DD4" w:rsidRDefault="00896B69" w:rsidP="00232DD4">
      <w:pPr>
        <w:pStyle w:val="51"/>
        <w:numPr>
          <w:ilvl w:val="0"/>
          <w:numId w:val="45"/>
        </w:numPr>
        <w:shd w:val="clear" w:color="auto" w:fill="auto"/>
        <w:tabs>
          <w:tab w:val="left" w:pos="732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переменные издержки - 80 руб. на изделие;</w:t>
      </w:r>
    </w:p>
    <w:p w14:paraId="6702B778" w14:textId="77777777" w:rsidR="00AC6592" w:rsidRPr="00232DD4" w:rsidRDefault="00896B69" w:rsidP="00232DD4">
      <w:pPr>
        <w:pStyle w:val="51"/>
        <w:numPr>
          <w:ilvl w:val="0"/>
          <w:numId w:val="45"/>
        </w:numPr>
        <w:shd w:val="clear" w:color="auto" w:fill="auto"/>
        <w:tabs>
          <w:tab w:val="left" w:pos="732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отпускная цена производства - 440 руб. за изделие (без НДС);</w:t>
      </w:r>
    </w:p>
    <w:p w14:paraId="6E4570F3" w14:textId="77777777" w:rsidR="00AC6592" w:rsidRPr="00232DD4" w:rsidRDefault="00896B69" w:rsidP="00232DD4">
      <w:pPr>
        <w:pStyle w:val="51"/>
        <w:numPr>
          <w:ilvl w:val="0"/>
          <w:numId w:val="45"/>
        </w:numPr>
        <w:shd w:val="clear" w:color="auto" w:fill="auto"/>
        <w:tabs>
          <w:tab w:val="left" w:pos="732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розничная цена - 676 руб. за изделие (с учетом НДС).</w:t>
      </w:r>
    </w:p>
    <w:p w14:paraId="790B0BDE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 w:rsidRPr="00232DD4">
        <w:rPr>
          <w:sz w:val="28"/>
          <w:szCs w:val="28"/>
        </w:rPr>
        <w:t>Менеджер намерен снизить отпускную цену на 10% при условии, чтобы общая прибыль не уменьшилась.</w:t>
      </w:r>
    </w:p>
    <w:p w14:paraId="37D32B93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Рассчитать, сколько изделий должно быть продано после снижения цены для того, чтобы общая прибыль осталась без изменений</w:t>
      </w:r>
    </w:p>
    <w:p w14:paraId="3B3B7DD8" w14:textId="77777777" w:rsidR="00AC6592" w:rsidRPr="00232DD4" w:rsidRDefault="00896B69" w:rsidP="00232DD4">
      <w:pPr>
        <w:keepNext/>
        <w:keepLines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4" w:name="bookmark19"/>
      <w:r w:rsidRPr="00232DD4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  <w:bookmarkEnd w:id="74"/>
    </w:p>
    <w:p w14:paraId="7457A055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Производитель сельскохозяйственной техники продает свою продукцию в центральном регионе с помощью местного торгового агента. Комиссионные агента составляют 5% от оборота. Средняя цена машины - 808 тыс. руб.</w:t>
      </w:r>
    </w:p>
    <w:p w14:paraId="60AEC70D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Производитель рассматривает целесообразность найма собственного торгового представителя в регионе для того, чтобы снизить издержки.</w:t>
      </w:r>
    </w:p>
    <w:p w14:paraId="2C172666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Общие издержки на содержание собственного торгового представителя - 10 608 тыс. руб. + 0.75% от оборота.</w:t>
      </w:r>
    </w:p>
    <w:p w14:paraId="0F28E762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Рассчитать минимальное количество машин, при котором продажа через собственного торгового представителя дешевле, чем через местного торгового агента.</w:t>
      </w:r>
    </w:p>
    <w:p w14:paraId="2F41434A" w14:textId="77777777" w:rsidR="00AC6592" w:rsidRPr="00232DD4" w:rsidRDefault="00896B69" w:rsidP="00232DD4">
      <w:pPr>
        <w:keepNext/>
        <w:keepLines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5" w:name="bookmark20"/>
      <w:r w:rsidRPr="00232DD4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  <w:bookmarkEnd w:id="75"/>
    </w:p>
    <w:p w14:paraId="75BF398F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Производитель стиральных порошков решает осуществить продвижение своего товара в форме ценовой скидки. На настоящий момент продажи составляют 150 000 единиц по цене 38,50 руб. Скидка составляет 10%. На какой процент должны увеличиться продажи, чтобы оборот остался таким же?</w:t>
      </w:r>
    </w:p>
    <w:p w14:paraId="44100E52" w14:textId="77777777" w:rsidR="00AC6592" w:rsidRPr="00232DD4" w:rsidRDefault="00896B69" w:rsidP="00232DD4">
      <w:pPr>
        <w:keepNext/>
        <w:keepLines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6" w:name="bookmark21"/>
      <w:r w:rsidRPr="00232DD4">
        <w:rPr>
          <w:rFonts w:ascii="Times New Roman" w:hAnsi="Times New Roman" w:cs="Times New Roman"/>
          <w:b/>
          <w:bCs/>
          <w:sz w:val="28"/>
          <w:szCs w:val="28"/>
        </w:rPr>
        <w:t>Задание 4.</w:t>
      </w:r>
      <w:bookmarkEnd w:id="76"/>
    </w:p>
    <w:p w14:paraId="370244DE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Фирма при реализации товара ориентируется на два сегмента рынка. В первом сегменте объем продаж в прошлом периоде составил 12 млн. шт. при емкости рынка в этом сегменте - 28 млн. шт. Предполагается, что в настоящем году емкость рынка в этом сегменте возрастет на 3%, доля фирмы на 4,8%.</w:t>
      </w:r>
    </w:p>
    <w:p w14:paraId="6C80B4E2" w14:textId="0AE2717C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lastRenderedPageBreak/>
        <w:t>Во втором сегменте доля рынка составляет 36 млн. шт., доля фирмы - 14%.</w:t>
      </w:r>
      <w:r w:rsidR="00232DD4">
        <w:rPr>
          <w:sz w:val="28"/>
          <w:szCs w:val="28"/>
        </w:rPr>
        <w:t xml:space="preserve"> </w:t>
      </w:r>
      <w:r w:rsidRPr="00232DD4">
        <w:rPr>
          <w:sz w:val="28"/>
          <w:szCs w:val="28"/>
        </w:rPr>
        <w:t>Изменений не предвидится.</w:t>
      </w:r>
    </w:p>
    <w:p w14:paraId="20A8223D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20"/>
        <w:jc w:val="left"/>
        <w:rPr>
          <w:sz w:val="28"/>
          <w:szCs w:val="28"/>
        </w:rPr>
      </w:pPr>
      <w:r w:rsidRPr="00232DD4">
        <w:rPr>
          <w:sz w:val="28"/>
          <w:szCs w:val="28"/>
        </w:rPr>
        <w:t>Определить объем продаж фирмы в настоящем году при вышеуказанных условиях.</w:t>
      </w:r>
    </w:p>
    <w:p w14:paraId="6D36336F" w14:textId="77777777" w:rsidR="00AC6592" w:rsidRPr="00232DD4" w:rsidRDefault="00896B69" w:rsidP="00232DD4">
      <w:pPr>
        <w:keepNext/>
        <w:keepLines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7" w:name="bookmark22"/>
      <w:r w:rsidRPr="00232DD4">
        <w:rPr>
          <w:rFonts w:ascii="Times New Roman" w:hAnsi="Times New Roman" w:cs="Times New Roman"/>
          <w:b/>
          <w:bCs/>
          <w:sz w:val="28"/>
          <w:szCs w:val="28"/>
        </w:rPr>
        <w:t>Задание 5.</w:t>
      </w:r>
      <w:bookmarkEnd w:id="77"/>
    </w:p>
    <w:p w14:paraId="610C6E68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660"/>
        <w:jc w:val="both"/>
        <w:rPr>
          <w:sz w:val="28"/>
          <w:szCs w:val="28"/>
        </w:rPr>
      </w:pPr>
      <w:bookmarkStart w:id="78" w:name="bookmark24"/>
      <w:r w:rsidRPr="00232DD4">
        <w:rPr>
          <w:sz w:val="28"/>
          <w:szCs w:val="28"/>
        </w:rPr>
        <w:t>Рассчитать относительный показатель конкурентных преимуществ и сделать выводы о конкурентоспособности фирмы «Букет» на основе представленных данных.</w:t>
      </w:r>
      <w:bookmarkEnd w:id="78"/>
    </w:p>
    <w:p w14:paraId="34F48311" w14:textId="77777777" w:rsidR="00AC6592" w:rsidRDefault="00AC6592">
      <w:pPr>
        <w:pStyle w:val="Default"/>
        <w:jc w:val="center"/>
        <w:rPr>
          <w:rStyle w:val="14"/>
          <w:rFonts w:eastAsia="Courier New"/>
          <w:b/>
          <w:bCs/>
          <w:color w:val="C9211E"/>
          <w:sz w:val="28"/>
          <w:szCs w:val="28"/>
        </w:rPr>
      </w:pPr>
    </w:p>
    <w:tbl>
      <w:tblPr>
        <w:tblW w:w="95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8"/>
        <w:gridCol w:w="1047"/>
        <w:gridCol w:w="873"/>
        <w:gridCol w:w="1188"/>
        <w:gridCol w:w="874"/>
        <w:gridCol w:w="1074"/>
        <w:gridCol w:w="894"/>
        <w:gridCol w:w="1069"/>
      </w:tblGrid>
      <w:tr w:rsidR="00AC6592" w:rsidRPr="00232DD4" w14:paraId="6D665BB5" w14:textId="77777777" w:rsidTr="00232DD4">
        <w:trPr>
          <w:trHeight w:hRule="exact" w:val="469"/>
          <w:jc w:val="center"/>
        </w:trPr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355039C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Показатель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F7848BF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proofErr w:type="spellStart"/>
            <w:r w:rsidRPr="00232DD4">
              <w:rPr>
                <w:rStyle w:val="24"/>
                <w:sz w:val="24"/>
                <w:szCs w:val="24"/>
              </w:rPr>
              <w:t>Коэфф</w:t>
            </w:r>
            <w:proofErr w:type="spellEnd"/>
            <w:r w:rsidRPr="00232DD4">
              <w:rPr>
                <w:rStyle w:val="24"/>
                <w:sz w:val="24"/>
                <w:szCs w:val="24"/>
              </w:rPr>
              <w:t>.</w:t>
            </w:r>
          </w:p>
          <w:p w14:paraId="148B8F65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весом.</w:t>
            </w:r>
          </w:p>
        </w:tc>
        <w:tc>
          <w:tcPr>
            <w:tcW w:w="206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908DE85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«Букет»</w:t>
            </w: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44D836F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«Сирень»</w:t>
            </w:r>
          </w:p>
        </w:tc>
        <w:tc>
          <w:tcPr>
            <w:tcW w:w="19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90B61" w14:textId="3B8B13FE" w:rsidR="00AC6592" w:rsidRPr="00232DD4" w:rsidRDefault="00896B69" w:rsidP="00232DD4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«</w:t>
            </w:r>
            <w:r w:rsidR="00232DD4">
              <w:rPr>
                <w:rStyle w:val="24"/>
                <w:sz w:val="24"/>
                <w:szCs w:val="24"/>
              </w:rPr>
              <w:t>Незабудка</w:t>
            </w:r>
            <w:r w:rsidRPr="00232DD4">
              <w:rPr>
                <w:rStyle w:val="24"/>
                <w:sz w:val="24"/>
                <w:szCs w:val="24"/>
              </w:rPr>
              <w:t>»</w:t>
            </w:r>
          </w:p>
        </w:tc>
      </w:tr>
      <w:tr w:rsidR="00AC6592" w:rsidRPr="00232DD4" w14:paraId="5EE54B2D" w14:textId="77777777">
        <w:trPr>
          <w:trHeight w:hRule="exact" w:val="778"/>
          <w:jc w:val="center"/>
        </w:trPr>
        <w:tc>
          <w:tcPr>
            <w:tcW w:w="2548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AD915EF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52B29F2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3F504A1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баллы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9BF548E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Групп.</w:t>
            </w:r>
          </w:p>
          <w:p w14:paraId="0C1B8AAE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Показ.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7A3E671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баллы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5CC3D7E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Групп.</w:t>
            </w:r>
          </w:p>
          <w:p w14:paraId="075FC658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Показ.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048E0F5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баллы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EAD952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Групп.</w:t>
            </w:r>
          </w:p>
          <w:p w14:paraId="7A9FC8BF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Показ.</w:t>
            </w:r>
          </w:p>
        </w:tc>
      </w:tr>
      <w:tr w:rsidR="00AC6592" w:rsidRPr="00232DD4" w14:paraId="7E45DE49" w14:textId="77777777">
        <w:trPr>
          <w:trHeight w:hRule="exact" w:val="523"/>
          <w:jc w:val="center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D81DB63" w14:textId="77777777" w:rsidR="00AC6592" w:rsidRPr="00232DD4" w:rsidRDefault="00896B69" w:rsidP="00232DD4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Ассортимент товара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9CA16DF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0,2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8DC1B6F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F157AE5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618698C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1960F34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4D21496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A6C780A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C6592" w:rsidRPr="00232DD4" w14:paraId="67C1FA7D" w14:textId="77777777">
        <w:trPr>
          <w:trHeight w:hRule="exact" w:val="1277"/>
          <w:jc w:val="center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6DA1BC" w14:textId="77777777" w:rsidR="00AC6592" w:rsidRPr="00232DD4" w:rsidRDefault="00896B69" w:rsidP="00232DD4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Уровень</w:t>
            </w:r>
          </w:p>
          <w:p w14:paraId="5DE29604" w14:textId="77777777" w:rsidR="00AC6592" w:rsidRPr="00232DD4" w:rsidRDefault="00896B69" w:rsidP="00232DD4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обслуживания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A206CC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0,3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AEB96CD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B051662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D387443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9D0ECD4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F1A6D97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EAF4E7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C6592" w:rsidRPr="00232DD4" w14:paraId="22990FBA" w14:textId="77777777">
        <w:trPr>
          <w:trHeight w:hRule="exact" w:val="523"/>
          <w:jc w:val="center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7B36C92" w14:textId="77777777" w:rsidR="00AC6592" w:rsidRPr="00232DD4" w:rsidRDefault="00896B69" w:rsidP="00232DD4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Цена товара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58EABD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0,4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3323C5C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9427E3E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6F21526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02219C4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7432835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66A2EFA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C6592" w:rsidRPr="00232DD4" w14:paraId="273E6681" w14:textId="77777777">
        <w:trPr>
          <w:trHeight w:hRule="exact" w:val="518"/>
          <w:jc w:val="center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FD236A" w14:textId="77777777" w:rsidR="00AC6592" w:rsidRPr="00232DD4" w:rsidRDefault="00896B69" w:rsidP="00232DD4">
            <w:pPr>
              <w:pStyle w:val="51"/>
              <w:shd w:val="clear" w:color="auto" w:fill="auto"/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Месторасположение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449955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0,3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BB4D70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968952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EDB23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C9D171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749C1D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5E9FE" w14:textId="77777777" w:rsidR="00AC6592" w:rsidRPr="00232DD4" w:rsidRDefault="00AC659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1FEF234E" w14:textId="77777777" w:rsidR="00AC6592" w:rsidRDefault="00AC6592">
      <w:pPr>
        <w:spacing w:line="360" w:lineRule="auto"/>
        <w:jc w:val="center"/>
        <w:rPr>
          <w:rFonts w:ascii="Times New Roman" w:hAnsi="Times New Roman"/>
          <w:color w:val="FF0000"/>
        </w:rPr>
      </w:pPr>
    </w:p>
    <w:p w14:paraId="342A22E8" w14:textId="7DA00A10" w:rsidR="00AC6592" w:rsidRPr="00232DD4" w:rsidRDefault="00896B69">
      <w:pPr>
        <w:keepNext/>
        <w:keepLines/>
        <w:spacing w:line="360" w:lineRule="auto"/>
        <w:ind w:firstLine="6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9" w:name="bookmark27"/>
      <w:r w:rsidRPr="00232DD4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bookmarkEnd w:id="79"/>
      <w:r w:rsidR="00232DD4" w:rsidRPr="00232DD4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4F89E144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660"/>
        <w:jc w:val="both"/>
        <w:rPr>
          <w:sz w:val="28"/>
          <w:szCs w:val="28"/>
        </w:rPr>
      </w:pPr>
      <w:bookmarkStart w:id="80" w:name="bookmark28"/>
      <w:r w:rsidRPr="00232DD4">
        <w:rPr>
          <w:sz w:val="28"/>
          <w:szCs w:val="28"/>
        </w:rPr>
        <w:t>Предприятие анализирует 3 системы оплаты труда менеджеров по продажам, перечисленных ниже.</w:t>
      </w:r>
      <w:bookmarkEnd w:id="80"/>
    </w:p>
    <w:tbl>
      <w:tblPr>
        <w:tblW w:w="919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8"/>
        <w:gridCol w:w="6398"/>
      </w:tblGrid>
      <w:tr w:rsidR="00AC6592" w:rsidRPr="00232DD4" w14:paraId="3558BE5D" w14:textId="77777777" w:rsidTr="00232DD4">
        <w:trPr>
          <w:trHeight w:hRule="exact" w:val="504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793D660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Менеджер №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D94178F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Прогнозируемый объем продаж на следующий год</w:t>
            </w:r>
          </w:p>
        </w:tc>
      </w:tr>
      <w:tr w:rsidR="00AC6592" w:rsidRPr="00232DD4" w14:paraId="708DEE0D" w14:textId="77777777" w:rsidTr="00232DD4">
        <w:trPr>
          <w:trHeight w:hRule="exact" w:val="504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88BC18A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1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48C971D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300 000 тыс. руб.</w:t>
            </w:r>
          </w:p>
        </w:tc>
      </w:tr>
      <w:tr w:rsidR="00AC6592" w:rsidRPr="00232DD4" w14:paraId="26EB89B8" w14:textId="77777777" w:rsidTr="00232DD4">
        <w:trPr>
          <w:trHeight w:hRule="exact" w:val="499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FF2639C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2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E406F3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270 000 тыс. руб.</w:t>
            </w:r>
          </w:p>
        </w:tc>
      </w:tr>
      <w:tr w:rsidR="00AC6592" w:rsidRPr="00232DD4" w14:paraId="0F8E9610" w14:textId="77777777" w:rsidTr="00232DD4">
        <w:trPr>
          <w:trHeight w:hRule="exact" w:val="504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50F31D5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F797FD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190 000 тыс. руб.</w:t>
            </w:r>
          </w:p>
        </w:tc>
      </w:tr>
      <w:tr w:rsidR="00AC6592" w:rsidRPr="00232DD4" w14:paraId="69A7FDE7" w14:textId="77777777" w:rsidTr="00232DD4">
        <w:trPr>
          <w:trHeight w:hRule="exact" w:val="509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1F8C6C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4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AF64F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290 000 тыс. руб.</w:t>
            </w:r>
          </w:p>
        </w:tc>
      </w:tr>
      <w:tr w:rsidR="00AC6592" w:rsidRPr="00232DD4" w14:paraId="4729CF51" w14:textId="77777777" w:rsidTr="00232DD4">
        <w:trPr>
          <w:trHeight w:hRule="exact" w:val="509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76A0580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5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961C75B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225 000 тыс. руб.</w:t>
            </w:r>
          </w:p>
        </w:tc>
      </w:tr>
      <w:tr w:rsidR="00AC6592" w:rsidRPr="00232DD4" w14:paraId="2F3ED72B" w14:textId="77777777" w:rsidTr="00232DD4">
        <w:trPr>
          <w:trHeight w:hRule="exact" w:val="499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A03276D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6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60C41A2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325 000 тыс. руб.</w:t>
            </w:r>
          </w:p>
        </w:tc>
      </w:tr>
      <w:tr w:rsidR="00AC6592" w:rsidRPr="00232DD4" w14:paraId="4CD6BCFF" w14:textId="77777777" w:rsidTr="00232DD4">
        <w:trPr>
          <w:trHeight w:hRule="exact" w:val="514"/>
          <w:jc w:val="center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D15501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7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6CCAC" w14:textId="77777777" w:rsidR="00AC6592" w:rsidRPr="00232DD4" w:rsidRDefault="00896B69">
            <w:pPr>
              <w:pStyle w:val="51"/>
              <w:shd w:val="clear" w:color="auto" w:fill="auto"/>
              <w:spacing w:after="0" w:line="360" w:lineRule="auto"/>
              <w:ind w:firstLine="0"/>
              <w:rPr>
                <w:sz w:val="24"/>
                <w:szCs w:val="24"/>
              </w:rPr>
            </w:pPr>
            <w:r w:rsidRPr="00232DD4">
              <w:rPr>
                <w:rStyle w:val="24"/>
                <w:sz w:val="24"/>
                <w:szCs w:val="24"/>
              </w:rPr>
              <w:t>310 000 тыс. руб.</w:t>
            </w:r>
          </w:p>
        </w:tc>
      </w:tr>
    </w:tbl>
    <w:p w14:paraId="651D6CA9" w14:textId="77777777" w:rsidR="00AC6592" w:rsidRPr="00232DD4" w:rsidRDefault="00AC65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397930C" w14:textId="7152ABF4" w:rsidR="00AC6592" w:rsidRPr="00232DD4" w:rsidRDefault="00896B69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lastRenderedPageBreak/>
        <w:t>Система 1: Предложить каждому менеджеру 10% комиссионных за ежегодные продажи на сумму до 250 000 тыс. руб. и 12% за продажи свыше 250 000 тыс. руб.</w:t>
      </w:r>
    </w:p>
    <w:p w14:paraId="78F105C7" w14:textId="77777777" w:rsidR="00AC6592" w:rsidRPr="00232DD4" w:rsidRDefault="00896B69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Система 2: Предложить каждому менеджеру оклад 450 000 руб. ежегодно и 5% комиссионных со своего годового объема продаж.</w:t>
      </w:r>
    </w:p>
    <w:p w14:paraId="51779C00" w14:textId="0B9B9CBD" w:rsidR="00AC6592" w:rsidRPr="00232DD4" w:rsidRDefault="00896B69">
      <w:pPr>
        <w:pStyle w:val="51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Система 3: Предложить каждому менеджеру оклад 600 000 руб. ежегодно и 4% комиссионных с объема продаж свыше 250 000 тыс. руб. (если свыше, то 4% от разницы)</w:t>
      </w:r>
      <w:r w:rsidR="00232DD4">
        <w:rPr>
          <w:sz w:val="28"/>
          <w:szCs w:val="28"/>
        </w:rPr>
        <w:t>.</w:t>
      </w:r>
    </w:p>
    <w:p w14:paraId="74A89DD0" w14:textId="77777777" w:rsidR="00AC6592" w:rsidRPr="00232DD4" w:rsidRDefault="00896B69" w:rsidP="00232DD4">
      <w:pPr>
        <w:pStyle w:val="51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Определить:</w:t>
      </w:r>
    </w:p>
    <w:p w14:paraId="03BB3166" w14:textId="77777777" w:rsidR="00AC6592" w:rsidRPr="00232DD4" w:rsidRDefault="00896B69">
      <w:pPr>
        <w:pStyle w:val="51"/>
        <w:numPr>
          <w:ilvl w:val="0"/>
          <w:numId w:val="26"/>
        </w:numPr>
        <w:shd w:val="clear" w:color="auto" w:fill="auto"/>
        <w:tabs>
          <w:tab w:val="left" w:pos="486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Какая система наиболее дорогостоящая и какая наименее?</w:t>
      </w:r>
    </w:p>
    <w:p w14:paraId="3F62BAD8" w14:textId="77777777" w:rsidR="00AC6592" w:rsidRPr="00232DD4" w:rsidRDefault="00896B69">
      <w:pPr>
        <w:pStyle w:val="51"/>
        <w:numPr>
          <w:ilvl w:val="0"/>
          <w:numId w:val="26"/>
        </w:numPr>
        <w:shd w:val="clear" w:color="auto" w:fill="auto"/>
        <w:tabs>
          <w:tab w:val="left" w:pos="486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Являются ли финансовые издержки единственным фактором, который должно рассмотреть предприятие при формировании системы оплаты труда?</w:t>
      </w:r>
    </w:p>
    <w:p w14:paraId="49A6D16D" w14:textId="77777777" w:rsidR="00AC6592" w:rsidRPr="00232DD4" w:rsidRDefault="00896B69">
      <w:pPr>
        <w:pStyle w:val="51"/>
        <w:numPr>
          <w:ilvl w:val="0"/>
          <w:numId w:val="26"/>
        </w:numPr>
        <w:shd w:val="clear" w:color="auto" w:fill="auto"/>
        <w:tabs>
          <w:tab w:val="left" w:pos="486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Что будет, если:</w:t>
      </w:r>
    </w:p>
    <w:p w14:paraId="1FBD1E16" w14:textId="77777777" w:rsidR="00AC6592" w:rsidRPr="00232DD4" w:rsidRDefault="00896B69" w:rsidP="00232DD4">
      <w:pPr>
        <w:pStyle w:val="51"/>
        <w:numPr>
          <w:ilvl w:val="0"/>
          <w:numId w:val="46"/>
        </w:numPr>
        <w:shd w:val="clear" w:color="auto" w:fill="auto"/>
        <w:tabs>
          <w:tab w:val="left" w:pos="874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увеличить / уменьшить количество визитов на клиентов;</w:t>
      </w:r>
    </w:p>
    <w:p w14:paraId="35380384" w14:textId="77777777" w:rsidR="00AC6592" w:rsidRPr="00232DD4" w:rsidRDefault="00896B69" w:rsidP="00232DD4">
      <w:pPr>
        <w:pStyle w:val="51"/>
        <w:numPr>
          <w:ilvl w:val="0"/>
          <w:numId w:val="46"/>
        </w:numPr>
        <w:shd w:val="clear" w:color="auto" w:fill="auto"/>
        <w:tabs>
          <w:tab w:val="left" w:pos="874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изменить частоту визитов;</w:t>
      </w:r>
    </w:p>
    <w:p w14:paraId="40EBAA68" w14:textId="77777777" w:rsidR="00AC6592" w:rsidRPr="00232DD4" w:rsidRDefault="00896B69" w:rsidP="00232DD4">
      <w:pPr>
        <w:pStyle w:val="51"/>
        <w:numPr>
          <w:ilvl w:val="0"/>
          <w:numId w:val="46"/>
        </w:numPr>
        <w:shd w:val="clear" w:color="auto" w:fill="auto"/>
        <w:tabs>
          <w:tab w:val="left" w:pos="874"/>
        </w:tabs>
        <w:spacing w:after="0" w:line="360" w:lineRule="auto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изменить продолжительность визитов.</w:t>
      </w:r>
    </w:p>
    <w:p w14:paraId="2BF52E40" w14:textId="77777777" w:rsidR="00AC6592" w:rsidRPr="00232DD4" w:rsidRDefault="00896B69">
      <w:pPr>
        <w:pStyle w:val="51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 w:rsidRPr="00232DD4">
        <w:rPr>
          <w:sz w:val="28"/>
          <w:szCs w:val="28"/>
        </w:rPr>
        <w:t>При решении задачи следует использовать формулу:</w:t>
      </w:r>
    </w:p>
    <w:p w14:paraId="77FC1840" w14:textId="77777777" w:rsidR="00AC6592" w:rsidRPr="00232DD4" w:rsidRDefault="00896B69">
      <w:pPr>
        <w:pStyle w:val="51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 w:rsidRPr="00232DD4">
        <w:rPr>
          <w:sz w:val="28"/>
          <w:szCs w:val="28"/>
          <w:lang w:val="en-US"/>
        </w:rPr>
        <w:t>N</w:t>
      </w:r>
      <w:r w:rsidRPr="00232DD4">
        <w:rPr>
          <w:sz w:val="28"/>
          <w:szCs w:val="28"/>
        </w:rPr>
        <w:t xml:space="preserve"> = (</w:t>
      </w:r>
      <w:r w:rsidRPr="00232DD4">
        <w:rPr>
          <w:sz w:val="28"/>
          <w:szCs w:val="28"/>
          <w:lang w:val="en-US"/>
        </w:rPr>
        <w:t>k</w:t>
      </w:r>
      <w:r w:rsidRPr="00232DD4">
        <w:rPr>
          <w:sz w:val="28"/>
          <w:szCs w:val="28"/>
        </w:rPr>
        <w:t xml:space="preserve"> * </w:t>
      </w:r>
      <w:r w:rsidRPr="00232DD4">
        <w:rPr>
          <w:sz w:val="28"/>
          <w:szCs w:val="28"/>
          <w:lang w:val="en-US"/>
        </w:rPr>
        <w:t>l</w:t>
      </w:r>
      <w:r w:rsidRPr="00232DD4">
        <w:rPr>
          <w:sz w:val="28"/>
          <w:szCs w:val="28"/>
        </w:rPr>
        <w:t>) / (</w:t>
      </w:r>
      <w:r w:rsidRPr="00232DD4">
        <w:rPr>
          <w:sz w:val="28"/>
          <w:szCs w:val="28"/>
          <w:lang w:val="en-US"/>
        </w:rPr>
        <w:t>s</w:t>
      </w:r>
      <w:r w:rsidRPr="00232DD4">
        <w:rPr>
          <w:sz w:val="28"/>
          <w:szCs w:val="28"/>
        </w:rPr>
        <w:t xml:space="preserve"> * </w:t>
      </w:r>
      <w:r w:rsidRPr="00232DD4">
        <w:rPr>
          <w:sz w:val="28"/>
          <w:szCs w:val="28"/>
          <w:lang w:val="en-US"/>
        </w:rPr>
        <w:t>h</w:t>
      </w:r>
      <w:r w:rsidRPr="00232DD4">
        <w:rPr>
          <w:sz w:val="28"/>
          <w:szCs w:val="28"/>
        </w:rPr>
        <w:t>), где:</w:t>
      </w:r>
    </w:p>
    <w:p w14:paraId="1D3B48A3" w14:textId="77777777" w:rsidR="00AC6592" w:rsidRPr="00232DD4" w:rsidRDefault="00896B69">
      <w:pPr>
        <w:pStyle w:val="51"/>
        <w:shd w:val="clear" w:color="auto" w:fill="auto"/>
        <w:spacing w:after="0" w:line="360" w:lineRule="auto"/>
        <w:ind w:firstLine="0"/>
        <w:jc w:val="left"/>
        <w:rPr>
          <w:color w:val="auto"/>
          <w:sz w:val="28"/>
          <w:szCs w:val="28"/>
        </w:rPr>
      </w:pPr>
      <w:r w:rsidRPr="00232DD4">
        <w:rPr>
          <w:sz w:val="28"/>
          <w:szCs w:val="28"/>
          <w:lang w:val="en-US"/>
        </w:rPr>
        <w:t>N</w:t>
      </w:r>
      <w:r w:rsidRPr="00232DD4">
        <w:rPr>
          <w:sz w:val="28"/>
          <w:szCs w:val="28"/>
        </w:rPr>
        <w:t xml:space="preserve"> - количество продавцов; </w:t>
      </w:r>
      <w:r w:rsidRPr="00232DD4">
        <w:rPr>
          <w:sz w:val="28"/>
          <w:szCs w:val="28"/>
          <w:lang w:val="en-US"/>
        </w:rPr>
        <w:t>k</w:t>
      </w:r>
      <w:r w:rsidRPr="00232DD4">
        <w:rPr>
          <w:sz w:val="28"/>
          <w:szCs w:val="28"/>
        </w:rPr>
        <w:t xml:space="preserve"> - количество клиентов в год; </w:t>
      </w:r>
      <w:r w:rsidRPr="00232DD4">
        <w:rPr>
          <w:sz w:val="28"/>
          <w:szCs w:val="28"/>
          <w:lang w:val="en-US"/>
        </w:rPr>
        <w:t>l</w:t>
      </w:r>
      <w:r w:rsidRPr="00232DD4">
        <w:rPr>
          <w:sz w:val="28"/>
          <w:szCs w:val="28"/>
        </w:rPr>
        <w:t xml:space="preserve"> - количество встреч </w:t>
      </w:r>
      <w:r w:rsidRPr="00232DD4">
        <w:rPr>
          <w:color w:val="auto"/>
          <w:sz w:val="28"/>
          <w:szCs w:val="28"/>
        </w:rPr>
        <w:t xml:space="preserve">на 1 клиента; </w:t>
      </w:r>
      <w:r w:rsidRPr="00232DD4">
        <w:rPr>
          <w:color w:val="auto"/>
          <w:sz w:val="28"/>
          <w:szCs w:val="28"/>
          <w:lang w:val="en-US"/>
        </w:rPr>
        <w:t>s</w:t>
      </w:r>
      <w:r w:rsidRPr="00232DD4">
        <w:rPr>
          <w:color w:val="auto"/>
          <w:sz w:val="28"/>
          <w:szCs w:val="28"/>
        </w:rPr>
        <w:t xml:space="preserve"> - количество встреч в день; </w:t>
      </w:r>
      <w:r w:rsidRPr="00232DD4">
        <w:rPr>
          <w:color w:val="auto"/>
          <w:sz w:val="28"/>
          <w:szCs w:val="28"/>
          <w:lang w:val="en-US"/>
        </w:rPr>
        <w:t>h</w:t>
      </w:r>
      <w:r w:rsidRPr="00232DD4">
        <w:rPr>
          <w:color w:val="auto"/>
          <w:sz w:val="28"/>
          <w:szCs w:val="28"/>
        </w:rPr>
        <w:t xml:space="preserve"> - количество дней встреч в году.</w:t>
      </w:r>
    </w:p>
    <w:p w14:paraId="065E5296" w14:textId="77777777" w:rsidR="00AC6592" w:rsidRPr="00232DD4" w:rsidRDefault="00AC6592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B92EEE6" w14:textId="77777777" w:rsidR="00AC6592" w:rsidRPr="00232DD4" w:rsidRDefault="00896B69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32DD4">
        <w:rPr>
          <w:rFonts w:ascii="Times New Roman" w:hAnsi="Times New Roman" w:cs="Times New Roman"/>
          <w:b/>
          <w:color w:val="auto"/>
          <w:sz w:val="28"/>
          <w:szCs w:val="28"/>
        </w:rPr>
        <w:t>6.2.4. Примерные темы для подготовки презентаций:</w:t>
      </w:r>
    </w:p>
    <w:p w14:paraId="080B49E7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С каких позиций можно рассматривать продажу.</w:t>
      </w:r>
    </w:p>
    <w:p w14:paraId="341ECADB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Каковы основные принципы продаж.</w:t>
      </w:r>
    </w:p>
    <w:p w14:paraId="1C590648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Какими знаниями должен обладать продавец.</w:t>
      </w:r>
    </w:p>
    <w:p w14:paraId="1E52C004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В чем заключается сущность продаж.</w:t>
      </w:r>
    </w:p>
    <w:p w14:paraId="679D1458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left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Какие инструменты маркетинга способствуют повышению эффективности продаж на стадии зрелости ЖЦТ.</w:t>
      </w:r>
    </w:p>
    <w:p w14:paraId="10226B55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Сущность стратегии интенсивного маркетинга.</w:t>
      </w:r>
    </w:p>
    <w:p w14:paraId="137C5CEB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В каком случае используют стратегию выборочного проникновения.</w:t>
      </w:r>
    </w:p>
    <w:p w14:paraId="25057053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732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lastRenderedPageBreak/>
        <w:t>Чем характеризуется стратегия широкого проникновения.</w:t>
      </w:r>
    </w:p>
    <w:p w14:paraId="57639417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1496"/>
        </w:tabs>
        <w:spacing w:after="0" w:line="360" w:lineRule="auto"/>
        <w:jc w:val="left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Какие</w:t>
      </w:r>
      <w:r w:rsidRPr="00232DD4">
        <w:rPr>
          <w:color w:val="auto"/>
          <w:sz w:val="28"/>
          <w:szCs w:val="28"/>
        </w:rPr>
        <w:tab/>
        <w:t>стратегии ценообразования связаны с повышением эффективности продаж.</w:t>
      </w:r>
    </w:p>
    <w:p w14:paraId="2235081B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1496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Какие</w:t>
      </w:r>
      <w:r w:rsidRPr="00232DD4">
        <w:rPr>
          <w:color w:val="auto"/>
          <w:sz w:val="28"/>
          <w:szCs w:val="28"/>
        </w:rPr>
        <w:tab/>
        <w:t>типы товаров выделяют при ассортиментном ценообразовании.</w:t>
      </w:r>
    </w:p>
    <w:p w14:paraId="6784ADCD" w14:textId="77777777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1496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Что такое линейка товаров.</w:t>
      </w:r>
    </w:p>
    <w:p w14:paraId="680C81F0" w14:textId="4E1FB4FD" w:rsidR="00AC6592" w:rsidRPr="00232DD4" w:rsidRDefault="00896B69" w:rsidP="00725AD8">
      <w:pPr>
        <w:pStyle w:val="51"/>
        <w:numPr>
          <w:ilvl w:val="0"/>
          <w:numId w:val="25"/>
        </w:numPr>
        <w:shd w:val="clear" w:color="auto" w:fill="auto"/>
        <w:tabs>
          <w:tab w:val="clear" w:pos="0"/>
          <w:tab w:val="num" w:pos="567"/>
          <w:tab w:val="left" w:pos="1496"/>
        </w:tabs>
        <w:spacing w:after="0" w:line="360" w:lineRule="auto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Каковы</w:t>
      </w:r>
      <w:r w:rsidRPr="00232DD4">
        <w:rPr>
          <w:color w:val="auto"/>
          <w:sz w:val="28"/>
          <w:szCs w:val="28"/>
        </w:rPr>
        <w:tab/>
      </w:r>
      <w:r w:rsidR="00725AD8">
        <w:rPr>
          <w:color w:val="auto"/>
          <w:sz w:val="28"/>
          <w:szCs w:val="28"/>
        </w:rPr>
        <w:t xml:space="preserve"> </w:t>
      </w:r>
      <w:r w:rsidRPr="00232DD4">
        <w:rPr>
          <w:color w:val="auto"/>
          <w:sz w:val="28"/>
          <w:szCs w:val="28"/>
        </w:rPr>
        <w:t>могут быть инициативы продавцов в области изменения цен.</w:t>
      </w:r>
    </w:p>
    <w:p w14:paraId="42E1C6AE" w14:textId="77777777" w:rsidR="00AC6592" w:rsidRPr="00232DD4" w:rsidRDefault="00896B69" w:rsidP="00725AD8">
      <w:pPr>
        <w:pStyle w:val="51"/>
        <w:numPr>
          <w:ilvl w:val="0"/>
          <w:numId w:val="34"/>
        </w:numPr>
        <w:shd w:val="clear" w:color="auto" w:fill="auto"/>
        <w:tabs>
          <w:tab w:val="clear" w:pos="720"/>
          <w:tab w:val="num" w:pos="567"/>
          <w:tab w:val="left" w:pos="1705"/>
        </w:tabs>
        <w:spacing w:after="0" w:line="360" w:lineRule="auto"/>
        <w:ind w:left="0" w:firstLine="0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Каковы</w:t>
      </w:r>
      <w:r w:rsidRPr="00232DD4">
        <w:rPr>
          <w:color w:val="auto"/>
          <w:sz w:val="28"/>
          <w:szCs w:val="28"/>
        </w:rPr>
        <w:tab/>
        <w:t>могут быть реакции потребителей на изменение цен.</w:t>
      </w:r>
    </w:p>
    <w:p w14:paraId="6A8FC9AA" w14:textId="77777777" w:rsidR="00AC6592" w:rsidRPr="00232DD4" w:rsidRDefault="00896B69" w:rsidP="00725AD8">
      <w:pPr>
        <w:pStyle w:val="51"/>
        <w:numPr>
          <w:ilvl w:val="0"/>
          <w:numId w:val="34"/>
        </w:numPr>
        <w:shd w:val="clear" w:color="auto" w:fill="auto"/>
        <w:tabs>
          <w:tab w:val="clear" w:pos="720"/>
          <w:tab w:val="num" w:pos="567"/>
          <w:tab w:val="left" w:pos="1705"/>
        </w:tabs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Какие</w:t>
      </w:r>
      <w:r w:rsidRPr="00232DD4">
        <w:rPr>
          <w:color w:val="auto"/>
          <w:sz w:val="28"/>
          <w:szCs w:val="28"/>
        </w:rPr>
        <w:tab/>
        <w:t>существуют способы работы с посредническими фирмами и как они влияют на эффективность продаж.</w:t>
      </w:r>
    </w:p>
    <w:p w14:paraId="29387166" w14:textId="77777777" w:rsidR="00AC6592" w:rsidRPr="00232DD4" w:rsidRDefault="00896B69" w:rsidP="00725AD8">
      <w:pPr>
        <w:pStyle w:val="51"/>
        <w:numPr>
          <w:ilvl w:val="0"/>
          <w:numId w:val="34"/>
        </w:numPr>
        <w:shd w:val="clear" w:color="auto" w:fill="auto"/>
        <w:tabs>
          <w:tab w:val="clear" w:pos="720"/>
          <w:tab w:val="num" w:pos="567"/>
          <w:tab w:val="left" w:pos="1496"/>
        </w:tabs>
        <w:spacing w:after="0" w:line="360" w:lineRule="auto"/>
        <w:ind w:left="0" w:firstLine="0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</w:t>
      </w:r>
      <w:r w:rsidRPr="00232DD4">
        <w:rPr>
          <w:color w:val="auto"/>
          <w:sz w:val="28"/>
          <w:szCs w:val="28"/>
        </w:rPr>
        <w:tab/>
        <w:t>можно оценить эффективность рекламной кампании.</w:t>
      </w:r>
    </w:p>
    <w:p w14:paraId="75632C72" w14:textId="77777777" w:rsidR="00AC6592" w:rsidRPr="00232DD4" w:rsidRDefault="00896B69" w:rsidP="00725AD8">
      <w:pPr>
        <w:pStyle w:val="51"/>
        <w:numPr>
          <w:ilvl w:val="0"/>
          <w:numId w:val="34"/>
        </w:numPr>
        <w:shd w:val="clear" w:color="auto" w:fill="auto"/>
        <w:tabs>
          <w:tab w:val="clear" w:pos="720"/>
          <w:tab w:val="num" w:pos="567"/>
          <w:tab w:val="left" w:pos="1705"/>
        </w:tabs>
        <w:spacing w:after="0" w:line="360" w:lineRule="auto"/>
        <w:ind w:left="0" w:firstLine="0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Каковы</w:t>
      </w:r>
      <w:r w:rsidRPr="00232DD4">
        <w:rPr>
          <w:color w:val="auto"/>
          <w:sz w:val="28"/>
          <w:szCs w:val="28"/>
        </w:rPr>
        <w:tab/>
        <w:t>особенности продажи инвестиционных товаров.</w:t>
      </w:r>
    </w:p>
    <w:p w14:paraId="78ACFBCF" w14:textId="77777777" w:rsidR="00AC6592" w:rsidRPr="00232DD4" w:rsidRDefault="00896B69" w:rsidP="00725AD8">
      <w:pPr>
        <w:pStyle w:val="51"/>
        <w:numPr>
          <w:ilvl w:val="0"/>
          <w:numId w:val="34"/>
        </w:numPr>
        <w:shd w:val="clear" w:color="auto" w:fill="auto"/>
        <w:tabs>
          <w:tab w:val="clear" w:pos="720"/>
          <w:tab w:val="num" w:pos="567"/>
          <w:tab w:val="left" w:pos="1705"/>
        </w:tabs>
        <w:spacing w:after="0" w:line="360" w:lineRule="auto"/>
        <w:ind w:left="0" w:firstLine="0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Каковы</w:t>
      </w:r>
      <w:r w:rsidRPr="00232DD4">
        <w:rPr>
          <w:color w:val="auto"/>
          <w:sz w:val="28"/>
          <w:szCs w:val="28"/>
        </w:rPr>
        <w:tab/>
        <w:t>особенности продажи продовольственных товаров, услуг.</w:t>
      </w:r>
    </w:p>
    <w:p w14:paraId="1F4531B5" w14:textId="77777777" w:rsidR="00AC6592" w:rsidRPr="00232DD4" w:rsidRDefault="00896B69" w:rsidP="00725AD8">
      <w:pPr>
        <w:pStyle w:val="51"/>
        <w:numPr>
          <w:ilvl w:val="0"/>
          <w:numId w:val="34"/>
        </w:numPr>
        <w:shd w:val="clear" w:color="auto" w:fill="auto"/>
        <w:tabs>
          <w:tab w:val="num" w:pos="567"/>
        </w:tabs>
        <w:spacing w:after="0" w:line="360" w:lineRule="auto"/>
        <w:ind w:left="0" w:firstLine="0"/>
        <w:jc w:val="both"/>
        <w:rPr>
          <w:color w:val="auto"/>
          <w:sz w:val="28"/>
          <w:szCs w:val="28"/>
        </w:rPr>
      </w:pPr>
      <w:r w:rsidRPr="00232DD4">
        <w:rPr>
          <w:color w:val="auto"/>
          <w:sz w:val="28"/>
          <w:szCs w:val="28"/>
        </w:rPr>
        <w:t>Что представляет собой структура личных продаж.</w:t>
      </w:r>
    </w:p>
    <w:p w14:paraId="3C90A9D2" w14:textId="77777777" w:rsidR="00AC6592" w:rsidRPr="00232DD4" w:rsidRDefault="00896B69" w:rsidP="00725AD8">
      <w:pPr>
        <w:widowControl/>
        <w:numPr>
          <w:ilvl w:val="0"/>
          <w:numId w:val="34"/>
        </w:numPr>
        <w:shd w:val="solid" w:color="FFFFFF" w:fill="auto"/>
        <w:tabs>
          <w:tab w:val="num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2DD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Обоснование закупок для государственных, муниципальных и корпоративных нужд</w:t>
      </w:r>
    </w:p>
    <w:p w14:paraId="14CFB88E" w14:textId="316F26B4" w:rsidR="00AC6592" w:rsidRPr="00232DD4" w:rsidRDefault="00896B69" w:rsidP="00725AD8">
      <w:pPr>
        <w:widowControl/>
        <w:numPr>
          <w:ilvl w:val="0"/>
          <w:numId w:val="34"/>
        </w:numPr>
        <w:shd w:val="solid" w:color="FFFFFF" w:fill="auto"/>
        <w:tabs>
          <w:tab w:val="num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2DD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Организация проведения процедуры закупок и составления отчётной документации.</w:t>
      </w:r>
    </w:p>
    <w:p w14:paraId="7FE7DC33" w14:textId="77777777" w:rsidR="00AC6592" w:rsidRPr="00232DD4" w:rsidRDefault="00896B69" w:rsidP="00725AD8">
      <w:pPr>
        <w:pStyle w:val="Default"/>
        <w:numPr>
          <w:ilvl w:val="0"/>
          <w:numId w:val="34"/>
        </w:numPr>
        <w:tabs>
          <w:tab w:val="num" w:pos="567"/>
        </w:tabs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232DD4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Государственное регулирование в сфере продаж. </w:t>
      </w:r>
    </w:p>
    <w:p w14:paraId="7CF78EB4" w14:textId="77777777" w:rsidR="00AC6592" w:rsidRPr="00232DD4" w:rsidRDefault="00896B69" w:rsidP="00725AD8">
      <w:pPr>
        <w:pStyle w:val="Default"/>
        <w:numPr>
          <w:ilvl w:val="0"/>
          <w:numId w:val="34"/>
        </w:numPr>
        <w:tabs>
          <w:tab w:val="num" w:pos="567"/>
        </w:tabs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232DD4">
        <w:rPr>
          <w:rFonts w:ascii="Times New Roman" w:hAnsi="Times New Roman" w:cs="Times New Roman"/>
          <w:color w:val="auto"/>
          <w:sz w:val="28"/>
          <w:szCs w:val="28"/>
        </w:rPr>
        <w:t xml:space="preserve">Прямые продажи товаров и услуг на рынке B2B и B2C. </w:t>
      </w:r>
    </w:p>
    <w:p w14:paraId="402A8B19" w14:textId="77777777" w:rsidR="00AC6592" w:rsidRPr="00232DD4" w:rsidRDefault="00896B69" w:rsidP="00725AD8">
      <w:pPr>
        <w:pStyle w:val="Default"/>
        <w:numPr>
          <w:ilvl w:val="0"/>
          <w:numId w:val="34"/>
        </w:numPr>
        <w:tabs>
          <w:tab w:val="num" w:pos="567"/>
        </w:tabs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232DD4">
        <w:rPr>
          <w:rFonts w:ascii="Times New Roman" w:hAnsi="Times New Roman" w:cs="Times New Roman"/>
          <w:color w:val="auto"/>
          <w:sz w:val="28"/>
          <w:szCs w:val="28"/>
        </w:rPr>
        <w:t xml:space="preserve">Закономерности формирования лояльности клиентов на рынках B2B и B2C. </w:t>
      </w:r>
    </w:p>
    <w:p w14:paraId="3B2713BA" w14:textId="77777777" w:rsidR="00AC6592" w:rsidRPr="00232DD4" w:rsidRDefault="00896B69" w:rsidP="00725AD8">
      <w:pPr>
        <w:pStyle w:val="Default"/>
        <w:numPr>
          <w:ilvl w:val="0"/>
          <w:numId w:val="34"/>
        </w:numPr>
        <w:tabs>
          <w:tab w:val="num" w:pos="567"/>
        </w:tabs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232DD4">
        <w:rPr>
          <w:rFonts w:ascii="Times New Roman" w:hAnsi="Times New Roman" w:cs="Times New Roman"/>
          <w:color w:val="auto"/>
          <w:sz w:val="28"/>
          <w:szCs w:val="28"/>
        </w:rPr>
        <w:t>Кобрендинговые</w:t>
      </w:r>
      <w:proofErr w:type="spellEnd"/>
      <w:r w:rsidRPr="00232DD4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взаимодействия. </w:t>
      </w:r>
    </w:p>
    <w:p w14:paraId="652C91A6" w14:textId="77777777" w:rsidR="00AC6592" w:rsidRPr="00232DD4" w:rsidRDefault="00896B69" w:rsidP="00725AD8">
      <w:pPr>
        <w:pStyle w:val="Default"/>
        <w:numPr>
          <w:ilvl w:val="0"/>
          <w:numId w:val="34"/>
        </w:numPr>
        <w:tabs>
          <w:tab w:val="num" w:pos="567"/>
        </w:tabs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232DD4">
        <w:rPr>
          <w:rFonts w:ascii="Times New Roman" w:hAnsi="Times New Roman" w:cs="Times New Roman"/>
          <w:color w:val="auto"/>
          <w:sz w:val="28"/>
          <w:szCs w:val="28"/>
        </w:rPr>
        <w:t xml:space="preserve">Продажи товаров и услуг нефинансовыми посредниками. </w:t>
      </w:r>
    </w:p>
    <w:p w14:paraId="79DC674A" w14:textId="77777777" w:rsidR="00AC6592" w:rsidRDefault="00AC6592">
      <w:pPr>
        <w:spacing w:line="360" w:lineRule="auto"/>
        <w:ind w:firstLine="709"/>
        <w:jc w:val="both"/>
        <w:rPr>
          <w:rFonts w:ascii="Times New Roman" w:hAnsi="Times New Roman"/>
          <w:color w:val="FF0000"/>
        </w:rPr>
      </w:pPr>
    </w:p>
    <w:p w14:paraId="177387DB" w14:textId="77777777" w:rsidR="00AC6592" w:rsidRDefault="00896B69">
      <w:pPr>
        <w:pStyle w:val="1"/>
        <w:numPr>
          <w:ilvl w:val="0"/>
          <w:numId w:val="2"/>
        </w:numPr>
        <w:spacing w:before="0" w:after="0" w:line="360" w:lineRule="auto"/>
        <w:ind w:left="360" w:hanging="360"/>
        <w:jc w:val="center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bookmarkStart w:id="81" w:name="_Toc511925805"/>
      <w:bookmarkStart w:id="82" w:name="_Toc519523363"/>
      <w:bookmarkStart w:id="83" w:name="_Toc9809449"/>
      <w:bookmarkStart w:id="84" w:name="_Toc17851790"/>
      <w:bookmarkStart w:id="85" w:name="_Toc19573099"/>
      <w:bookmarkStart w:id="86" w:name="_Toc21950218"/>
      <w:bookmarkStart w:id="87" w:name="_Toc120488066"/>
      <w:bookmarkStart w:id="88" w:name="_Toc18580986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 оценочных средств для проведения промежуточной аттестации по дисциплине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62FADB5" w14:textId="77777777" w:rsidR="00AC6592" w:rsidRDefault="00896B69">
      <w:pPr>
        <w:spacing w:line="360" w:lineRule="auto"/>
        <w:ind w:firstLine="680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(перечень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2E27C7BB" w14:textId="77777777" w:rsidR="00AC6592" w:rsidRDefault="00AC6592">
      <w:pPr>
        <w:spacing w:line="360" w:lineRule="auto"/>
        <w:ind w:left="20" w:right="2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9" w:name="_Hlk120485492"/>
      <w:bookmarkEnd w:id="89"/>
    </w:p>
    <w:p w14:paraId="472615A5" w14:textId="77777777" w:rsidR="00AC6592" w:rsidRDefault="00896B69">
      <w:pPr>
        <w:spacing w:line="360" w:lineRule="auto"/>
        <w:ind w:left="20" w:right="20" w:firstLine="3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tbl>
      <w:tblPr>
        <w:tblW w:w="9645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1711"/>
        <w:gridCol w:w="2085"/>
        <w:gridCol w:w="3165"/>
        <w:gridCol w:w="2684"/>
      </w:tblGrid>
      <w:tr w:rsidR="00AC6592" w14:paraId="0D5349E6" w14:textId="77777777">
        <w:trPr>
          <w:trHeight w:val="145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2413" w14:textId="77777777" w:rsidR="00AC6592" w:rsidRDefault="00896B6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AB2B" w14:textId="77777777" w:rsidR="00AC6592" w:rsidRDefault="00896B6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индикаторов</w:t>
            </w:r>
          </w:p>
          <w:p w14:paraId="72786849" w14:textId="77777777" w:rsidR="00AC6592" w:rsidRDefault="00896B6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достижения компетенции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A64B" w14:textId="77777777" w:rsidR="00AC6592" w:rsidRDefault="00896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42C4" w14:textId="77777777" w:rsidR="00AC6592" w:rsidRDefault="00896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Типовые контрольные задания</w:t>
            </w:r>
          </w:p>
        </w:tc>
      </w:tr>
      <w:tr w:rsidR="00725AD8" w:rsidRPr="00725AD8" w14:paraId="74EA41B6" w14:textId="77777777">
        <w:trPr>
          <w:trHeight w:val="699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B739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>ОПК-4 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E829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hAnsi="Times New Roman" w:cs="Times New Roman"/>
                <w:color w:val="auto"/>
              </w:rPr>
              <w:t xml:space="preserve">1. </w:t>
            </w:r>
            <w:bookmarkStart w:id="90" w:name="_Hlk185593431_Копия_2"/>
            <w:r w:rsidRPr="00725AD8">
              <w:rPr>
                <w:rFonts w:ascii="Times New Roman" w:hAnsi="Times New Roman" w:cs="Times New Roman"/>
                <w:color w:val="auto"/>
              </w:rPr>
              <w:t>Рассчитывает и интерпретирует показатели деятельности экономических субъектов, применяет методы экономического анализа для подготовки и представления аналитических обзоров, а также принятия управленческих решений на уровне экономических субъектов.</w:t>
            </w:r>
          </w:p>
          <w:p w14:paraId="1CAA60A9" w14:textId="77777777" w:rsidR="00AC6592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0244A1E3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7975115B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F3A056F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2BBAA70F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670894BD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3D0D4B21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486C2602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71D2CCDA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75B79FD9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C34A3CF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E2D5380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0B2BD565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2206E526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92A4CB1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43D1A1A5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2B267C37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D06BA61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042A46A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4CDBEC5D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39758797" w14:textId="77777777" w:rsidR="00326217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27B38FA" w14:textId="77777777" w:rsidR="00326217" w:rsidRPr="00725AD8" w:rsidRDefault="00326217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4F4AFF39" w14:textId="77777777" w:rsidR="00AC6592" w:rsidRPr="00725AD8" w:rsidRDefault="00896B69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725AD8">
              <w:rPr>
                <w:color w:val="auto"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  <w:bookmarkEnd w:id="90"/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00A8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hAnsi="Times New Roman" w:cs="Times New Roman"/>
                <w:color w:val="auto"/>
              </w:rPr>
              <w:lastRenderedPageBreak/>
              <w:t>1. Знать: методы экономического анализа и ключевые показатели деятельности экономических субъектов в сфере продаж</w:t>
            </w:r>
          </w:p>
          <w:p w14:paraId="7EDBE36D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4B0C7DB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CEFEEC2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BA745EB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B32201D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D06C6E8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809B256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70B510D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8314853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5B06182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hAnsi="Times New Roman" w:cs="Times New Roman"/>
                <w:color w:val="auto"/>
              </w:rPr>
              <w:t>2. Уметь: рассчитывать и интерпретировать показатели в отчетах о продажах, использовать для подготовки и представления аналитических обзоров</w:t>
            </w:r>
          </w:p>
          <w:p w14:paraId="6A998B65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F85935C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272F8F3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FC57BE2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62E85BD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1CD6838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0240DE8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2361D6E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13B583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C2765C8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E785F62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AEFEF24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1B62F4A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541035A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A2A4287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246FCAD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8584533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D6392E4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006F4BF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5E7F489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E9D31F7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A7DDF80" w14:textId="77777777" w:rsidR="00AC6592" w:rsidRPr="00725AD8" w:rsidRDefault="00896B69" w:rsidP="00725AD8">
            <w:pPr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hAnsi="Times New Roman" w:cs="Times New Roman"/>
                <w:color w:val="auto"/>
              </w:rPr>
              <w:t>1. Знать: методы оперативных решений на макро-, мезо- и микроуровнях экономики</w:t>
            </w:r>
          </w:p>
          <w:p w14:paraId="59F41993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048601B6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23FC4669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2025F2D4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6AE169D5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64A600C5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4F787116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A974BEE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7948DBB9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7B22487B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6D4395AF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4D25648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2444DDCD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4BFAC164" w14:textId="77777777" w:rsidR="00725AD8" w:rsidRDefault="00725AD8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71CBE0B3" w14:textId="53D5CBDD" w:rsidR="00AC6592" w:rsidRPr="00725AD8" w:rsidRDefault="00896B69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725AD8">
              <w:rPr>
                <w:color w:val="auto"/>
                <w:sz w:val="24"/>
                <w:szCs w:val="24"/>
              </w:rPr>
              <w:t>2. Уметь: использовать результаты финансовой, бухгалтерской, статистической отчетности при составлении планов на основе анализа сбытовых стратегий конкурентов и сегментации рынка</w:t>
            </w:r>
          </w:p>
          <w:p w14:paraId="3578145C" w14:textId="77777777" w:rsidR="00AC6592" w:rsidRPr="00725AD8" w:rsidRDefault="00AC6592" w:rsidP="00725AD8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E576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lastRenderedPageBreak/>
              <w:t>Задание 1:</w:t>
            </w:r>
          </w:p>
          <w:p w14:paraId="75BCCA1D" w14:textId="77777777" w:rsidR="00AC6592" w:rsidRPr="00725AD8" w:rsidRDefault="00896B69" w:rsidP="00725AD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 xml:space="preserve">Перечислите и охарактеризуйте методы </w:t>
            </w:r>
            <w:r w:rsidRPr="00725AD8">
              <w:rPr>
                <w:rFonts w:ascii="Times New Roman" w:hAnsi="Times New Roman" w:cs="Times New Roman"/>
                <w:color w:val="auto"/>
              </w:rPr>
              <w:t xml:space="preserve">экономического анализа и ключевые показатели деятельности экономических субъектов. </w:t>
            </w:r>
            <w:r w:rsidRPr="00725AD8">
              <w:rPr>
                <w:rFonts w:ascii="Times New Roman" w:eastAsia="Times New Roman" w:hAnsi="Times New Roman" w:cs="Times New Roman"/>
                <w:color w:val="auto"/>
              </w:rPr>
              <w:t>Какие факторы влияют на формирование дохода и прибыли коммерческой организации?</w:t>
            </w:r>
          </w:p>
          <w:p w14:paraId="66A2AA1A" w14:textId="77777777" w:rsidR="00AC6592" w:rsidRPr="00725AD8" w:rsidRDefault="00AC6592" w:rsidP="00725AD8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964931F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Задание 2:</w:t>
            </w:r>
          </w:p>
          <w:p w14:paraId="726CC069" w14:textId="77777777" w:rsidR="00AC6592" w:rsidRPr="00725AD8" w:rsidRDefault="00896B69" w:rsidP="00725AD8">
            <w:pPr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hAnsi="Times New Roman" w:cs="Times New Roman"/>
                <w:color w:val="auto"/>
              </w:rPr>
              <w:t xml:space="preserve">Компания занимается строительством загородной недвижимости. За прошедший месяц компания разместила рекламу своего нового коттеджного поселка на придорожных </w:t>
            </w:r>
            <w:proofErr w:type="spellStart"/>
            <w:r w:rsidRPr="00725AD8">
              <w:rPr>
                <w:rFonts w:ascii="Times New Roman" w:hAnsi="Times New Roman" w:cs="Times New Roman"/>
                <w:color w:val="auto"/>
              </w:rPr>
              <w:t>билбордах</w:t>
            </w:r>
            <w:proofErr w:type="spellEnd"/>
            <w:r w:rsidRPr="00725AD8">
              <w:rPr>
                <w:rFonts w:ascii="Times New Roman" w:hAnsi="Times New Roman" w:cs="Times New Roman"/>
                <w:color w:val="auto"/>
              </w:rPr>
              <w:t xml:space="preserve">. Возможность увидеть рекламу за этот период имело 110 </w:t>
            </w:r>
            <w:proofErr w:type="spellStart"/>
            <w:r w:rsidRPr="00725AD8">
              <w:rPr>
                <w:rFonts w:ascii="Times New Roman" w:hAnsi="Times New Roman" w:cs="Times New Roman"/>
                <w:color w:val="auto"/>
              </w:rPr>
              <w:t>тыс.чел</w:t>
            </w:r>
            <w:proofErr w:type="spellEnd"/>
            <w:r w:rsidRPr="00725AD8">
              <w:rPr>
                <w:rFonts w:ascii="Times New Roman" w:hAnsi="Times New Roman" w:cs="Times New Roman"/>
                <w:color w:val="auto"/>
              </w:rPr>
              <w:t xml:space="preserve">. В компанию после размещения рекламы поступило 175 звонков от потенциальных покупателей. 50 человек приехали на просмотр, 7 из них вернулись еще раз и одна сделка </w:t>
            </w:r>
            <w:r w:rsidRPr="00725AD8">
              <w:rPr>
                <w:rFonts w:ascii="Times New Roman" w:hAnsi="Times New Roman" w:cs="Times New Roman"/>
                <w:color w:val="auto"/>
              </w:rPr>
              <w:lastRenderedPageBreak/>
              <w:t>состоялась.</w:t>
            </w:r>
          </w:p>
          <w:p w14:paraId="511E662B" w14:textId="77777777" w:rsidR="00AC6592" w:rsidRPr="00725AD8" w:rsidRDefault="00896B69" w:rsidP="00725AD8">
            <w:pPr>
              <w:pStyle w:val="aff"/>
              <w:spacing w:after="0" w:line="240" w:lineRule="auto"/>
              <w:ind w:left="-57" w:right="-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Style w:val="24"/>
                <w:rFonts w:eastAsia="Calibri"/>
                <w:color w:val="auto"/>
                <w:sz w:val="24"/>
                <w:szCs w:val="24"/>
              </w:rPr>
              <w:t>Рассчитайте показатель конверсии на каждом этапе воронки продаж.</w:t>
            </w:r>
          </w:p>
          <w:p w14:paraId="16425A5D" w14:textId="77777777" w:rsidR="00AC6592" w:rsidRPr="00725AD8" w:rsidRDefault="00AC6592" w:rsidP="00725AD8">
            <w:pPr>
              <w:pStyle w:val="aff"/>
              <w:widowControl w:val="0"/>
              <w:tabs>
                <w:tab w:val="left" w:pos="43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9153FE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Задание 3: </w:t>
            </w:r>
          </w:p>
          <w:p w14:paraId="044FDF37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 xml:space="preserve">Какие инструменты анализа внешней среды коммерческой организации вы знаете? </w:t>
            </w:r>
          </w:p>
          <w:p w14:paraId="0732ED58" w14:textId="102C843C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>Какие из них можно испо</w:t>
            </w:r>
            <w:r w:rsidR="00725AD8" w:rsidRPr="00725AD8">
              <w:rPr>
                <w:rFonts w:ascii="Times New Roman" w:eastAsia="Times New Roman" w:hAnsi="Times New Roman" w:cs="Times New Roman"/>
                <w:color w:val="auto"/>
              </w:rPr>
              <w:t>л</w:t>
            </w:r>
            <w:r w:rsidRPr="00725AD8">
              <w:rPr>
                <w:rFonts w:ascii="Times New Roman" w:eastAsia="Times New Roman" w:hAnsi="Times New Roman" w:cs="Times New Roman"/>
                <w:color w:val="auto"/>
              </w:rPr>
              <w:t>ьзовать для анализа конкурентного окружения?</w:t>
            </w:r>
          </w:p>
          <w:p w14:paraId="47C7EA76" w14:textId="77777777" w:rsidR="00AC6592" w:rsidRPr="00725AD8" w:rsidRDefault="00AC6592" w:rsidP="00725AD8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B7A921F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Задание 4:</w:t>
            </w:r>
          </w:p>
          <w:p w14:paraId="0844A6A0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>На каком уровне стратегического планирования производится разработка сбытовой политики организации?</w:t>
            </w:r>
          </w:p>
          <w:p w14:paraId="4CB9092A" w14:textId="77777777" w:rsidR="00AC6592" w:rsidRPr="00725AD8" w:rsidRDefault="00AC6592" w:rsidP="00725AD8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19736A5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Задание 5: </w:t>
            </w:r>
          </w:p>
          <w:p w14:paraId="511848DC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>На основе данных статистической отчетности о численности населения и потреблении гражданами сахара сформулируйте гипотезы рынка.</w:t>
            </w:r>
          </w:p>
          <w:p w14:paraId="1786911A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Задание 6: </w:t>
            </w:r>
          </w:p>
          <w:p w14:paraId="6AEBD8D5" w14:textId="276B1939" w:rsidR="00AC6592" w:rsidRPr="00725AD8" w:rsidRDefault="00896B69" w:rsidP="0032621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 xml:space="preserve">Известно, что компания планирует рывок развития на </w:t>
            </w:r>
            <w:proofErr w:type="spellStart"/>
            <w:r w:rsidRPr="00725AD8">
              <w:rPr>
                <w:rFonts w:ascii="Times New Roman" w:eastAsia="Times New Roman" w:hAnsi="Times New Roman" w:cs="Times New Roman"/>
                <w:color w:val="auto"/>
              </w:rPr>
              <w:t>высококонкурентном</w:t>
            </w:r>
            <w:proofErr w:type="spellEnd"/>
            <w:r w:rsidRPr="00725AD8">
              <w:rPr>
                <w:rFonts w:ascii="Times New Roman" w:eastAsia="Times New Roman" w:hAnsi="Times New Roman" w:cs="Times New Roman"/>
                <w:color w:val="auto"/>
              </w:rPr>
              <w:t xml:space="preserve"> рынке в следующем году. В текущем году бюджет отдела продаж был увязан на прямую с выручкой от продаж. Однако, усилия по увеличению доли рынка потребуют дополнительных ресурсов. Какие методы формирования бюджета вы знаете и какой из них можно рекомендовать этой компании?</w:t>
            </w:r>
          </w:p>
        </w:tc>
      </w:tr>
      <w:tr w:rsidR="00AC6592" w:rsidRPr="00725AD8" w14:paraId="103C0F28" w14:textId="77777777">
        <w:trPr>
          <w:trHeight w:val="145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D754" w14:textId="77777777" w:rsidR="00AC6592" w:rsidRPr="00725AD8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25AD8">
              <w:rPr>
                <w:sz w:val="24"/>
                <w:szCs w:val="24"/>
              </w:rPr>
              <w:lastRenderedPageBreak/>
              <w:t xml:space="preserve">ПК-3 </w:t>
            </w:r>
            <w:r w:rsidRPr="00725AD8">
              <w:rPr>
                <w:sz w:val="24"/>
                <w:szCs w:val="24"/>
              </w:rPr>
              <w:lastRenderedPageBreak/>
              <w:t>Способен планировать и организовывать закупку товаров для государственных, муниципальных и корпоративных нужд, управлять системами материально-технического снабжения и сбыта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A73B" w14:textId="77777777" w:rsidR="00AC6592" w:rsidRPr="00725AD8" w:rsidRDefault="00896B69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lastRenderedPageBreak/>
              <w:t xml:space="preserve">1. Владеет </w:t>
            </w:r>
            <w:r w:rsidRPr="00725AD8">
              <w:rPr>
                <w:rFonts w:ascii="Times New Roman" w:hAnsi="Times New Roman" w:cs="Times New Roman"/>
              </w:rPr>
              <w:lastRenderedPageBreak/>
              <w:t>методами управления товарными запасами и контроля закупок, анализа и моделирования бизнес-процессов закупок, выбора каналов распределения и формирования товарных запасов.</w:t>
            </w:r>
          </w:p>
          <w:p w14:paraId="461D71A4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bookmarkStart w:id="91" w:name="_Hlk185593504_Копия_2"/>
            <w:bookmarkStart w:id="92" w:name="_Hlk185593477_Копия_2"/>
            <w:bookmarkEnd w:id="91"/>
          </w:p>
          <w:p w14:paraId="1E236FE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F55126B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464127F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28AAD30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738DE8F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A920391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EB7764D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67458D4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8112244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6A9C442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BD85A80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30CBAFC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AB706C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ED54AFE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216FBA9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0F3F2E1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8823412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A951A7D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B2DFF40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E786BEC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E921D9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8CB1C5D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AB005C2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3A5909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5776930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3E660D5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A0C6564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EB2C697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BC0A5B1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C8AE81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A9FE853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48312A0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90121F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C58E1AB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6927766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9A659D1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F8D378B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74332CD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FBDD54E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1C491AE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F81C4E2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B474F25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C95D985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BE42C15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247CFDA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CC91496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F6AA24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9DAF3F3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ED7079B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6B731FD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D2F5DA6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7E840D8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D566189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7D77B52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E5AFFFB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3095895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A8ECAFA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B478035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10F73AB" w14:textId="77777777" w:rsidR="00326217" w:rsidRDefault="00326217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7E8439E" w14:textId="5614B265" w:rsidR="00AC6592" w:rsidRPr="00725AD8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25AD8">
              <w:rPr>
                <w:sz w:val="24"/>
                <w:szCs w:val="24"/>
              </w:rPr>
              <w:t>2. Составляет планы и обоснования закупок для государственных, муниципальных и корпоративных нужд, осуществляет процедуру закупок и составлять отчётную документацию.</w:t>
            </w:r>
            <w:bookmarkEnd w:id="92"/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05A6" w14:textId="77777777" w:rsidR="00AC6592" w:rsidRPr="00725AD8" w:rsidRDefault="00896B69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lastRenderedPageBreak/>
              <w:t xml:space="preserve">1. Знать: методы управления </w:t>
            </w:r>
            <w:r w:rsidRPr="00725AD8">
              <w:rPr>
                <w:rFonts w:ascii="Times New Roman" w:hAnsi="Times New Roman" w:cs="Times New Roman"/>
              </w:rPr>
              <w:lastRenderedPageBreak/>
              <w:t>товарными запасами и принципы выбора оптимальных каналов распределения</w:t>
            </w:r>
          </w:p>
          <w:p w14:paraId="752097CE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E6CA641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9330586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567AD8A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5794208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7E6D78A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DE7B089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C6C44B8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095359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735A72A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05AD0C6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707FF9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8E51E84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8D0A5EA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779D46E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7D7524E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A7D6C1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8A80AC4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1B1D068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D94D908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256EB0A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B839E06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352194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FA0B57A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35EC66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5ED9F3B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802570D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CD26589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E8E347A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08001F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9D82BCE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5157E31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496D70C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AE72234" w14:textId="77777777" w:rsidR="00AC6592" w:rsidRPr="00725AD8" w:rsidRDefault="00896B69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t>2. Уметь: моделировать бизнес-процессы закупок, выбора каналов распределения и формирования товарных запасов.</w:t>
            </w:r>
          </w:p>
          <w:p w14:paraId="5017E999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069821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AAFF788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BB7F41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B1B4450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018688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36E2CF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4BF4B6E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9BDAAAD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C49A875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20D062C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56A30B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5DB3D04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6C06AD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ECF9045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5BDEA2EC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71D1B3E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2AAD565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6EC93C2F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916D5A2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C0E6A50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0115D53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535FFF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3A94CCC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0F3EC14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8B4770E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3E485257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778BAFFD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44EB7BB0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8F4F5AB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088155B9" w14:textId="77777777" w:rsidR="00AC6592" w:rsidRPr="00725AD8" w:rsidRDefault="00AC6592">
            <w:pPr>
              <w:jc w:val="both"/>
              <w:rPr>
                <w:rFonts w:ascii="Times New Roman" w:hAnsi="Times New Roman" w:cs="Times New Roman"/>
              </w:rPr>
            </w:pPr>
          </w:p>
          <w:p w14:paraId="101C225E" w14:textId="77777777" w:rsidR="00AC6592" w:rsidRPr="00725AD8" w:rsidRDefault="00896B69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t>1. Знать: требования к организации закупок для государственных, муниципальных и корпоративных нужд</w:t>
            </w:r>
          </w:p>
          <w:p w14:paraId="225F1DA2" w14:textId="77777777" w:rsidR="00AC6592" w:rsidRPr="00725AD8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6008D25" w14:textId="77777777" w:rsidR="00AC6592" w:rsidRPr="00725AD8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E338E3F" w14:textId="77777777" w:rsidR="00AC6592" w:rsidRPr="00725AD8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AE4DD81" w14:textId="77777777" w:rsidR="00AC6592" w:rsidRPr="00725AD8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464879D" w14:textId="77777777" w:rsidR="00AC6592" w:rsidRPr="00725AD8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25AD8">
              <w:rPr>
                <w:sz w:val="24"/>
                <w:szCs w:val="24"/>
              </w:rPr>
              <w:t>2. Уметь: проводить процедуру закупок и составлять отчётную документацию</w:t>
            </w:r>
          </w:p>
          <w:p w14:paraId="5FB37683" w14:textId="77777777" w:rsidR="00AC6592" w:rsidRPr="00725AD8" w:rsidRDefault="00AC6592">
            <w:pPr>
              <w:pStyle w:val="5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6FB0" w14:textId="77777777" w:rsidR="00AC6592" w:rsidRPr="00725AD8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25AD8">
              <w:rPr>
                <w:rStyle w:val="24"/>
                <w:i/>
                <w:iCs/>
                <w:sz w:val="24"/>
                <w:szCs w:val="24"/>
              </w:rPr>
              <w:lastRenderedPageBreak/>
              <w:t>Задание 1:</w:t>
            </w:r>
          </w:p>
          <w:p w14:paraId="77875C38" w14:textId="77777777" w:rsidR="00AC6592" w:rsidRPr="00725AD8" w:rsidRDefault="00896B69">
            <w:pPr>
              <w:pStyle w:val="5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25AD8">
              <w:rPr>
                <w:rStyle w:val="24"/>
                <w:sz w:val="24"/>
                <w:szCs w:val="24"/>
              </w:rPr>
              <w:lastRenderedPageBreak/>
              <w:t xml:space="preserve">Компания производит мужскую и женскую одежду и реализует ее, в основном, через собственную торговую сеть. Однако торговая площадь магазинов не позволяет организовать полноценный </w:t>
            </w:r>
            <w:proofErr w:type="spellStart"/>
            <w:r w:rsidRPr="00725AD8">
              <w:rPr>
                <w:rStyle w:val="24"/>
                <w:sz w:val="24"/>
                <w:szCs w:val="24"/>
              </w:rPr>
              <w:t>мерчандайзинг</w:t>
            </w:r>
            <w:proofErr w:type="spellEnd"/>
            <w:r w:rsidRPr="00725AD8">
              <w:rPr>
                <w:rStyle w:val="24"/>
                <w:sz w:val="24"/>
                <w:szCs w:val="24"/>
              </w:rPr>
              <w:t xml:space="preserve">, магазины находятся в спальных районах города, продажа товаров, несмотря на расширение ассортимента товаров в магазинах, не растет. Какие меры следует предпринять руководству магазина, чтобы повысить эффективность системы </w:t>
            </w:r>
            <w:proofErr w:type="gramStart"/>
            <w:r w:rsidRPr="00725AD8">
              <w:rPr>
                <w:rStyle w:val="24"/>
                <w:sz w:val="24"/>
                <w:szCs w:val="24"/>
              </w:rPr>
              <w:t>сбыта  одежды</w:t>
            </w:r>
            <w:proofErr w:type="gramEnd"/>
            <w:r w:rsidRPr="00725AD8">
              <w:rPr>
                <w:rStyle w:val="24"/>
                <w:sz w:val="24"/>
                <w:szCs w:val="24"/>
              </w:rPr>
              <w:t>?</w:t>
            </w:r>
          </w:p>
          <w:p w14:paraId="0B6E0E0D" w14:textId="77777777" w:rsidR="00AC6592" w:rsidRPr="00725AD8" w:rsidRDefault="00896B69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  <w:i/>
                <w:iCs/>
              </w:rPr>
              <w:t>Задание 2:</w:t>
            </w:r>
          </w:p>
          <w:p w14:paraId="181DC844" w14:textId="397A9F83" w:rsidR="00AC6592" w:rsidRPr="00725AD8" w:rsidRDefault="00896B6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25AD8">
              <w:rPr>
                <w:rFonts w:ascii="Times New Roman" w:eastAsia="Times New Roman" w:hAnsi="Times New Roman" w:cs="Times New Roman"/>
              </w:rPr>
              <w:t xml:space="preserve">Какие показатели ассортимента вы знаете? Объясните физический смысл </w:t>
            </w:r>
            <w:proofErr w:type="spellStart"/>
            <w:r w:rsidRPr="00725AD8">
              <w:rPr>
                <w:rFonts w:ascii="Times New Roman" w:eastAsia="Times New Roman" w:hAnsi="Times New Roman" w:cs="Times New Roman"/>
              </w:rPr>
              <w:t>обновляемости</w:t>
            </w:r>
            <w:proofErr w:type="spellEnd"/>
            <w:r w:rsidRPr="00725AD8">
              <w:rPr>
                <w:rFonts w:ascii="Times New Roman" w:eastAsia="Times New Roman" w:hAnsi="Times New Roman" w:cs="Times New Roman"/>
              </w:rPr>
              <w:t xml:space="preserve"> ассортимента, </w:t>
            </w:r>
            <w:r w:rsidR="00725AD8" w:rsidRPr="00725AD8">
              <w:rPr>
                <w:rFonts w:ascii="Times New Roman" w:eastAsia="Times New Roman" w:hAnsi="Times New Roman" w:cs="Times New Roman"/>
              </w:rPr>
              <w:t>если коэффициент</w:t>
            </w:r>
            <w:r w:rsidRPr="00725AD8">
              <w:rPr>
                <w:rFonts w:ascii="Times New Roman" w:eastAsia="Times New Roman" w:hAnsi="Times New Roman" w:cs="Times New Roman"/>
              </w:rPr>
              <w:t xml:space="preserve"> новизны ассортимента одежды торговой организации за прошедший период составил 10%.</w:t>
            </w:r>
          </w:p>
          <w:p w14:paraId="49988D61" w14:textId="77777777" w:rsidR="00AC6592" w:rsidRPr="00725AD8" w:rsidRDefault="00AC659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74904F" w14:textId="77777777" w:rsidR="00AC6592" w:rsidRPr="00725AD8" w:rsidRDefault="00896B69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</w:rPr>
              <w:t>Задание 3:</w:t>
            </w:r>
          </w:p>
          <w:p w14:paraId="1ED1313E" w14:textId="77777777" w:rsidR="00AC6592" w:rsidRPr="00725AD8" w:rsidRDefault="00896B69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Рассчитайте норму товарного запаса, если известно, что размер запаса на складе 3000 ед., средние продажи в день 200 ед. </w:t>
            </w:r>
          </w:p>
          <w:p w14:paraId="6D159806" w14:textId="77777777" w:rsidR="00AC6592" w:rsidRPr="00725AD8" w:rsidRDefault="00896B69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</w:rPr>
              <w:t>Задание 4:</w:t>
            </w:r>
          </w:p>
          <w:p w14:paraId="70761BFB" w14:textId="77777777" w:rsidR="00AC6592" w:rsidRPr="00725AD8" w:rsidRDefault="00896B69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hAnsi="Times New Roman" w:cs="Times New Roman"/>
                <w:color w:val="127622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компании имеется три постоянных поставщика товара, - изделий «текстиля для дома». В силу меняющихся рыночных условий первый имеет высокую дебиторскую </w:t>
            </w: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задолженность, второй,</w:t>
            </w:r>
            <w:r w:rsidRPr="00725AD8">
              <w:rPr>
                <w:rFonts w:ascii="Times New Roman" w:eastAsia="Times New Roman" w:hAnsi="Times New Roman" w:cs="Times New Roman"/>
                <w:color w:val="127622"/>
                <w:sz w:val="24"/>
                <w:szCs w:val="24"/>
              </w:rPr>
              <w:t xml:space="preserve"> </w:t>
            </w: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связи с нехваткой кадров, - снял с производства товар, который приносил вашему магазину высокую маржу, третий — решил переключиться на поставки товара в ВПК. </w:t>
            </w:r>
          </w:p>
          <w:p w14:paraId="7E1C6B7C" w14:textId="77777777" w:rsidR="00AC6592" w:rsidRPr="00725AD8" w:rsidRDefault="00896B69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Ассортимент в магазине вымывается, выручка и прибыль падает.</w:t>
            </w:r>
          </w:p>
          <w:p w14:paraId="23546544" w14:textId="77777777" w:rsidR="00AC6592" w:rsidRPr="00725AD8" w:rsidRDefault="00896B69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действия следует предпринять руководству компании для восстановления ассортимента товаров? </w:t>
            </w:r>
          </w:p>
          <w:p w14:paraId="77BDA6DC" w14:textId="77777777" w:rsidR="00AC6592" w:rsidRPr="00725AD8" w:rsidRDefault="00AC6592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B738DD" w14:textId="77777777" w:rsidR="00AC6592" w:rsidRPr="00725AD8" w:rsidRDefault="00896B69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hAnsi="Times New Roman" w:cs="Times New Roman"/>
                <w:color w:val="127622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Задание 5:</w:t>
            </w:r>
          </w:p>
          <w:p w14:paraId="2D0D4257" w14:textId="77777777" w:rsidR="00AC6592" w:rsidRPr="00725AD8" w:rsidRDefault="00896B69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hAnsi="Times New Roman" w:cs="Times New Roman"/>
                <w:color w:val="127622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нормативные документы регламентируют </w:t>
            </w:r>
            <w:r w:rsidRPr="00725AD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требования к организации закупок для государственных и муниципальных нужд?</w:t>
            </w:r>
          </w:p>
          <w:p w14:paraId="70B6C517" w14:textId="77777777" w:rsidR="00AC6592" w:rsidRPr="00725AD8" w:rsidRDefault="00AC6592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498F26FE" w14:textId="77777777" w:rsidR="00AC6592" w:rsidRPr="00725AD8" w:rsidRDefault="00896B69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Задание 6:</w:t>
            </w:r>
          </w:p>
          <w:p w14:paraId="540CF5BC" w14:textId="6ACBCC57" w:rsidR="00AC6592" w:rsidRPr="00725AD8" w:rsidRDefault="00896B69" w:rsidP="00326217">
            <w:pPr>
              <w:pStyle w:val="aff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Выберете электронную площадку по проведению </w:t>
            </w:r>
            <w:proofErr w:type="spellStart"/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госзакупок</w:t>
            </w:r>
            <w:proofErr w:type="spellEnd"/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скачайте и изучите документацию для подачи заявки, заполните заявку. Какие поля заявки вызвали у вас вопросы при заполнении?</w:t>
            </w:r>
          </w:p>
        </w:tc>
      </w:tr>
      <w:tr w:rsidR="00AC6592" w:rsidRPr="00725AD8" w14:paraId="5CA11651" w14:textId="77777777">
        <w:trPr>
          <w:trHeight w:val="145"/>
        </w:trPr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2D8C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eastAsia="Times New Roman" w:hAnsi="Times New Roman" w:cs="Times New Roman"/>
              </w:rPr>
              <w:lastRenderedPageBreak/>
              <w:t xml:space="preserve">ПК-4 </w:t>
            </w:r>
            <w:r w:rsidRPr="00725AD8">
              <w:rPr>
                <w:rFonts w:ascii="Times New Roman" w:eastAsia="Times New Roman" w:hAnsi="Times New Roman" w:cs="Times New Roman"/>
                <w:bCs/>
              </w:rPr>
              <w:t xml:space="preserve">Способен управлять торгово-технологическими процессами, выполнять обязанности по структурированию и </w:t>
            </w:r>
            <w:r w:rsidRPr="00725AD8">
              <w:rPr>
                <w:rFonts w:ascii="Times New Roman" w:eastAsia="Times New Roman" w:hAnsi="Times New Roman" w:cs="Times New Roman"/>
                <w:bCs/>
              </w:rPr>
              <w:lastRenderedPageBreak/>
              <w:t>сопровождению электронного бизнеса с учетом подлежащих уплате налогов и таможенных платежей</w:t>
            </w: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40A7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lastRenderedPageBreak/>
              <w:t xml:space="preserve">1. </w:t>
            </w:r>
            <w:bookmarkStart w:id="93" w:name="_Hlk185593361_Копия_2"/>
            <w:r w:rsidRPr="00725AD8">
              <w:rPr>
                <w:rFonts w:ascii="Times New Roman" w:hAnsi="Times New Roman" w:cs="Times New Roman"/>
              </w:rPr>
              <w:t xml:space="preserve">Владеет навыками управления ассортиментом, оценки качества товаров, диагностики их дефектов, выбирает актуальные методы управления </w:t>
            </w:r>
            <w:r w:rsidRPr="00725AD8">
              <w:rPr>
                <w:rFonts w:ascii="Times New Roman" w:hAnsi="Times New Roman" w:cs="Times New Roman"/>
              </w:rPr>
              <w:lastRenderedPageBreak/>
              <w:t>логистическими процессами в цифровой торговле, эффективно осуществляет приемку и учет товаров по количеству и качеству, хранение и инвентаризацию.</w:t>
            </w:r>
          </w:p>
          <w:p w14:paraId="73AB3CFA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0B4F3BD5" w14:textId="77777777" w:rsidR="00AC6592" w:rsidRPr="00725AD8" w:rsidRDefault="00AC6592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9B71B57" w14:textId="77777777" w:rsidR="00AC6592" w:rsidRDefault="00AC6592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F5B785A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BDFA3EF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CB3E553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9D5A505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0AFD3F9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45882AB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F62C17A" w14:textId="77777777" w:rsidR="00725AD8" w:rsidRP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FEDBFA5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5487C5DF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ED4213A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8E793A9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623A626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E9F45A8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9E62BEA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2016D68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2259AF0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6A26BB3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FFC9C2A" w14:textId="77777777" w:rsidR="00725AD8" w:rsidRDefault="00725AD8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0A0C4F5" w14:textId="379FFEBE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eastAsia="Times New Roman" w:hAnsi="Times New Roman" w:cs="Times New Roman"/>
                <w:bCs/>
              </w:rPr>
              <w:t>2. Выполняет обязанности по структурированию и сопровождению электронного бизнеса с учетом подлежащих уплате налогов и таможенных платежей.</w:t>
            </w:r>
            <w:bookmarkEnd w:id="93"/>
          </w:p>
          <w:p w14:paraId="32B0914B" w14:textId="77777777" w:rsidR="00AC6592" w:rsidRPr="00725AD8" w:rsidRDefault="00AC6592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AC2BD1E" w14:textId="77777777" w:rsidR="00AC6592" w:rsidRPr="00725AD8" w:rsidRDefault="00AC6592" w:rsidP="00725AD8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0931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lastRenderedPageBreak/>
              <w:t>1. Знать: требования к оценке качества товаров, к приемке и учету товаров по количеству и качеству, проведению инвентаризации</w:t>
            </w:r>
          </w:p>
          <w:p w14:paraId="70138480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37CF0B53" w14:textId="77777777" w:rsidR="00AC6592" w:rsidRPr="00725AD8" w:rsidRDefault="00AC6592" w:rsidP="00725AD8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F24D7D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16938230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33F633BF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072BE4BB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39F29235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29DFBE8B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079D9252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430313A1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6814D809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02B0B53A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3DE4691A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7B2C4FAA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t xml:space="preserve">2. Уметь: разрабатывать торговый ассортимент товаров, рассчитывать показатели ассортимента, формировать товарные запасы, управлять логистическими процессами в торговле </w:t>
            </w:r>
          </w:p>
          <w:p w14:paraId="6DF932CD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0C1EE108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17AB9B71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2D7705FC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4A2D5669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4858C705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10D7F298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47827AA6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73A80C71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10F23899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37720EA3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2DA860E0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2F994D2A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27320B4B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45E7F737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6F03D0F2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0073B733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7247C690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</w:rPr>
            </w:pPr>
          </w:p>
          <w:p w14:paraId="0817575A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</w:rPr>
            </w:pPr>
            <w:r w:rsidRPr="00725AD8">
              <w:rPr>
                <w:rFonts w:ascii="Times New Roman" w:hAnsi="Times New Roman" w:cs="Times New Roman"/>
              </w:rPr>
              <w:t>1. Знать: требования к сопровождению электронного бизнеса с учетом подлежащих уплате налогов и таможенных платежей.</w:t>
            </w:r>
          </w:p>
          <w:p w14:paraId="027ECD0C" w14:textId="77777777" w:rsidR="00AC6592" w:rsidRPr="00725AD8" w:rsidRDefault="00AC6592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8D056C" w14:textId="77777777" w:rsidR="00AC6592" w:rsidRPr="00725AD8" w:rsidRDefault="00AC6592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15E5B1" w14:textId="77777777" w:rsidR="00AC6592" w:rsidRPr="00725AD8" w:rsidRDefault="00AC6592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197F88" w14:textId="77777777" w:rsidR="00AC6592" w:rsidRPr="00725AD8" w:rsidRDefault="00AC6592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3E6224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Уметь: проводить экономическое сопровождение электронного бизнеса</w:t>
            </w:r>
            <w:r w:rsidRPr="00725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E1D5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Задание 1:</w:t>
            </w:r>
          </w:p>
          <w:p w14:paraId="06AF91CF" w14:textId="77777777" w:rsidR="00AC6592" w:rsidRPr="00725AD8" w:rsidRDefault="00896B69" w:rsidP="00725AD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 xml:space="preserve">Назовите нормативные документы, которые содержат </w:t>
            </w:r>
            <w:r w:rsidRPr="00725AD8">
              <w:rPr>
                <w:rFonts w:ascii="Times New Roman" w:hAnsi="Times New Roman" w:cs="Times New Roman"/>
                <w:color w:val="auto"/>
              </w:rPr>
              <w:t>требования к оценке качества товаров. В каких случаях требуется экспертиза товаров по качеству?</w:t>
            </w:r>
          </w:p>
          <w:p w14:paraId="01C32C1B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Задание 2:</w:t>
            </w:r>
          </w:p>
          <w:p w14:paraId="377FB0DF" w14:textId="77777777" w:rsidR="00AC6592" w:rsidRPr="00725AD8" w:rsidRDefault="00896B69" w:rsidP="00725AD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 xml:space="preserve">Охарактеризуйте процедуру </w:t>
            </w:r>
            <w:r w:rsidRPr="00725AD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инвентаризации товара. Укажите периодичность и этапы проведения инвентаризации товаров. </w:t>
            </w:r>
          </w:p>
          <w:p w14:paraId="7E9F1663" w14:textId="77777777" w:rsidR="00AC6592" w:rsidRPr="00725AD8" w:rsidRDefault="00AC6592" w:rsidP="00725AD8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82AD824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Задание 3:</w:t>
            </w:r>
          </w:p>
          <w:p w14:paraId="5EB2A070" w14:textId="77777777" w:rsidR="00AC6592" w:rsidRPr="00725AD8" w:rsidRDefault="00896B69" w:rsidP="00725AD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>Магазин имеет торговую площадь 350 кв. м. К какому типу относится данный магазин? Какое количество торговых артикулов (</w:t>
            </w:r>
            <w:r w:rsidRPr="00725AD8">
              <w:rPr>
                <w:rFonts w:ascii="Times New Roman" w:eastAsia="Times New Roman" w:hAnsi="Times New Roman" w:cs="Times New Roman"/>
                <w:color w:val="auto"/>
                <w:lang w:val="en-US"/>
              </w:rPr>
              <w:t>SKU</w:t>
            </w:r>
            <w:r w:rsidRPr="00725AD8">
              <w:rPr>
                <w:rFonts w:ascii="Times New Roman" w:eastAsia="Times New Roman" w:hAnsi="Times New Roman" w:cs="Times New Roman"/>
                <w:color w:val="auto"/>
              </w:rPr>
              <w:t>) для него будет оптимально?</w:t>
            </w:r>
          </w:p>
          <w:p w14:paraId="7702932F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Задание 4:</w:t>
            </w:r>
          </w:p>
          <w:p w14:paraId="38D5695C" w14:textId="77777777" w:rsidR="00AC6592" w:rsidRPr="00725AD8" w:rsidRDefault="00896B69" w:rsidP="00725AD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eastAsia="Times New Roman" w:hAnsi="Times New Roman" w:cs="Times New Roman"/>
                <w:color w:val="auto"/>
              </w:rPr>
              <w:t>Фактическое число разновидностей товаров на момент подсчета составило 500 ед., количество разновидностей, которое предусмотрено условиями договора с поставщиком составляет 570 ед. Рассчитайте коэффициент глубины товарного ассортимента.</w:t>
            </w:r>
          </w:p>
          <w:p w14:paraId="6E37CEDA" w14:textId="77777777" w:rsidR="00AC6592" w:rsidRPr="00725AD8" w:rsidRDefault="00AC6592" w:rsidP="00725AD8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E0778A1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5A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 5:</w:t>
            </w:r>
          </w:p>
          <w:p w14:paraId="2FABA702" w14:textId="68CDA8D6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hAnsi="Times New Roman" w:cs="Times New Roman"/>
                <w:color w:val="auto"/>
              </w:rPr>
              <w:t xml:space="preserve">Дайте характеристику </w:t>
            </w:r>
            <w:r w:rsidR="00725AD8" w:rsidRPr="00725AD8">
              <w:rPr>
                <w:rFonts w:ascii="Times New Roman" w:hAnsi="Times New Roman" w:cs="Times New Roman"/>
                <w:color w:val="auto"/>
              </w:rPr>
              <w:t>сопровождения</w:t>
            </w:r>
            <w:r w:rsidRPr="00725AD8">
              <w:rPr>
                <w:rFonts w:ascii="Times New Roman" w:hAnsi="Times New Roman" w:cs="Times New Roman"/>
                <w:color w:val="auto"/>
              </w:rPr>
              <w:t xml:space="preserve"> электронного бизнеса с учетом подлежащих уплате налогов и таможенных платежей на примере </w:t>
            </w:r>
            <w:proofErr w:type="spellStart"/>
            <w:r w:rsidRPr="00725AD8">
              <w:rPr>
                <w:rFonts w:ascii="Times New Roman" w:hAnsi="Times New Roman" w:cs="Times New Roman"/>
                <w:color w:val="auto"/>
              </w:rPr>
              <w:t>маркетплейса</w:t>
            </w:r>
            <w:proofErr w:type="spellEnd"/>
            <w:r w:rsidRPr="00725AD8">
              <w:rPr>
                <w:rFonts w:ascii="Times New Roman" w:hAnsi="Times New Roman" w:cs="Times New Roman"/>
                <w:color w:val="auto"/>
              </w:rPr>
              <w:t xml:space="preserve"> «</w:t>
            </w:r>
            <w:proofErr w:type="spellStart"/>
            <w:r w:rsidRPr="00725AD8">
              <w:rPr>
                <w:rFonts w:ascii="Times New Roman" w:hAnsi="Times New Roman" w:cs="Times New Roman"/>
                <w:color w:val="auto"/>
                <w:lang w:val="en-US"/>
              </w:rPr>
              <w:t>Ozon</w:t>
            </w:r>
            <w:proofErr w:type="spellEnd"/>
            <w:r w:rsidRPr="00725AD8">
              <w:rPr>
                <w:rFonts w:ascii="Times New Roman" w:hAnsi="Times New Roman" w:cs="Times New Roman"/>
                <w:color w:val="auto"/>
              </w:rPr>
              <w:t>».</w:t>
            </w:r>
          </w:p>
          <w:p w14:paraId="6732CE91" w14:textId="77777777" w:rsidR="00AC6592" w:rsidRPr="00725AD8" w:rsidRDefault="00AC6592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32B7E86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Задание 6:</w:t>
            </w:r>
          </w:p>
          <w:p w14:paraId="56A19918" w14:textId="77777777" w:rsidR="00AC6592" w:rsidRPr="00725AD8" w:rsidRDefault="00896B69" w:rsidP="00725AD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25AD8">
              <w:rPr>
                <w:rFonts w:ascii="Times New Roman" w:hAnsi="Times New Roman" w:cs="Times New Roman"/>
                <w:color w:val="auto"/>
              </w:rPr>
              <w:t xml:space="preserve">Переход на новую технологию управления электронными цепочками формирования добавленной стоимости – это не только технологическое нововведение, но и </w:t>
            </w:r>
            <w:r w:rsidRPr="00725AD8">
              <w:rPr>
                <w:rFonts w:ascii="Times New Roman" w:hAnsi="Times New Roman" w:cs="Times New Roman"/>
                <w:color w:val="auto"/>
              </w:rPr>
              <w:lastRenderedPageBreak/>
              <w:t xml:space="preserve">принципиальное изменение в управлении, оценке эффективности организации бизнес-процессов </w:t>
            </w:r>
          </w:p>
          <w:p w14:paraId="107B1353" w14:textId="77777777" w:rsidR="00AC6592" w:rsidRPr="00725AD8" w:rsidRDefault="00896B69" w:rsidP="00725AD8">
            <w:pPr>
              <w:pStyle w:val="a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Наиболее перспективная среда для круглосуточного, бесперебойного доступа к информационным ресурсам бизнес-партнера, связанным с технологиями совместного формирования цепочек добавленной стоимости, – все та же сеть </w:t>
            </w:r>
            <w:proofErr w:type="spellStart"/>
            <w:r w:rsidRPr="00725AD8">
              <w:rPr>
                <w:rFonts w:ascii="Times New Roman" w:eastAsia="Times New Roman" w:hAnsi="Times New Roman" w:cs="Times New Roman"/>
                <w:sz w:val="24"/>
                <w:szCs w:val="24"/>
              </w:rPr>
              <w:t>Internet</w:t>
            </w:r>
            <w:proofErr w:type="spellEnd"/>
            <w:r w:rsidRPr="00725A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Предложите направления углубления сотрудничества для партнеров, если один из них — фармацевтическая компания, а другой — аптечная сеть.</w:t>
            </w:r>
          </w:p>
        </w:tc>
      </w:tr>
    </w:tbl>
    <w:p w14:paraId="2AE1FFFD" w14:textId="77777777" w:rsidR="00AC6592" w:rsidRDefault="00AC659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4" w:name="_Toc532860012"/>
      <w:bookmarkEnd w:id="94"/>
    </w:p>
    <w:p w14:paraId="3B26493A" w14:textId="1F41457D" w:rsidR="00AC6592" w:rsidRDefault="00896B69">
      <w:pPr>
        <w:spacing w:after="200" w:line="360" w:lineRule="auto"/>
        <w:ind w:right="57" w:firstLine="680"/>
        <w:contextualSpacing/>
        <w:jc w:val="both"/>
      </w:pPr>
      <w:r>
        <w:rPr>
          <w:rFonts w:ascii="Times New Roman" w:hAnsi="Times New Roman"/>
          <w:sz w:val="28"/>
          <w:szCs w:val="28"/>
        </w:rPr>
        <w:t>Промежуточный контроль проводится по итогам семестра в форме экзамена, оценк</w:t>
      </w:r>
      <w:r w:rsidR="00725AD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итоговых знаний и в соответствии с критериями Финансового университета реализуется следующим образом:</w:t>
      </w:r>
    </w:p>
    <w:p w14:paraId="46D41860" w14:textId="77777777" w:rsidR="00AC6592" w:rsidRDefault="00AC6592">
      <w:pPr>
        <w:spacing w:after="200" w:line="360" w:lineRule="auto"/>
        <w:ind w:right="57" w:firstLine="680"/>
        <w:contextualSpacing/>
        <w:jc w:val="both"/>
        <w:rPr>
          <w:rFonts w:ascii="Times New Roman" w:hAnsi="Times New Roman"/>
        </w:rPr>
      </w:pPr>
    </w:p>
    <w:tbl>
      <w:tblPr>
        <w:tblW w:w="8380" w:type="dxa"/>
        <w:tblInd w:w="207" w:type="dxa"/>
        <w:tblLayout w:type="fixed"/>
        <w:tblLook w:val="01E0" w:firstRow="1" w:lastRow="1" w:firstColumn="1" w:lastColumn="1" w:noHBand="0" w:noVBand="0"/>
      </w:tblPr>
      <w:tblGrid>
        <w:gridCol w:w="4125"/>
        <w:gridCol w:w="4255"/>
      </w:tblGrid>
      <w:tr w:rsidR="00326217" w14:paraId="7C7B1B9D" w14:textId="77777777" w:rsidTr="00326217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CD76" w14:textId="77777777" w:rsidR="00326217" w:rsidRDefault="0032621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отчетности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FA10" w14:textId="77777777" w:rsidR="00326217" w:rsidRDefault="00326217">
            <w:pPr>
              <w:spacing w:line="276" w:lineRule="auto"/>
              <w:ind w:left="-567" w:right="284" w:firstLine="3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Баллы</w:t>
            </w:r>
          </w:p>
        </w:tc>
      </w:tr>
      <w:tr w:rsidR="00326217" w14:paraId="551E3701" w14:textId="77777777" w:rsidTr="00326217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B788" w14:textId="77777777" w:rsidR="00326217" w:rsidRDefault="0032621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семестре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96B4" w14:textId="77777777" w:rsidR="00326217" w:rsidRDefault="00326217">
            <w:pPr>
              <w:spacing w:line="276" w:lineRule="auto"/>
              <w:ind w:left="-567" w:right="284" w:firstLine="3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326217" w14:paraId="4C2DFD25" w14:textId="77777777" w:rsidTr="00326217">
        <w:trPr>
          <w:trHeight w:val="256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3479" w14:textId="53DB75C0" w:rsidR="00326217" w:rsidRDefault="0032621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BB15" w14:textId="77777777" w:rsidR="00326217" w:rsidRDefault="00326217">
            <w:pPr>
              <w:spacing w:line="276" w:lineRule="auto"/>
              <w:ind w:left="-567" w:right="284" w:firstLine="3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326217" w14:paraId="58DA71FE" w14:textId="77777777" w:rsidTr="00326217"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927A" w14:textId="77777777" w:rsidR="00326217" w:rsidRDefault="0032621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19F3" w14:textId="77777777" w:rsidR="00326217" w:rsidRDefault="00326217">
            <w:pPr>
              <w:spacing w:line="276" w:lineRule="auto"/>
              <w:ind w:left="-567" w:right="284" w:firstLine="3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14:paraId="4F53FAB5" w14:textId="77777777" w:rsidR="00AC6592" w:rsidRDefault="00AC6592">
      <w:pPr>
        <w:spacing w:after="200" w:line="276" w:lineRule="auto"/>
        <w:ind w:left="-567" w:right="284" w:firstLine="709"/>
        <w:rPr>
          <w:rFonts w:ascii="Times New Roman" w:hAnsi="Times New Roman"/>
          <w:b/>
          <w:lang w:eastAsia="en-US"/>
        </w:rPr>
      </w:pPr>
    </w:p>
    <w:p w14:paraId="63C5DEFF" w14:textId="77777777" w:rsidR="00AC6592" w:rsidRDefault="00896B69">
      <w:pPr>
        <w:pStyle w:val="aff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Примерный перечень вопросо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в к экзамену:</w:t>
      </w:r>
    </w:p>
    <w:p w14:paraId="07EC0627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Управление продажами: сущность, история, цели и основные задачи.</w:t>
      </w:r>
    </w:p>
    <w:p w14:paraId="262E4A80" w14:textId="7378CDD5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5343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Система управления продажами:</w:t>
      </w:r>
      <w:r w:rsidR="00326217"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>виды и специализация продаж,</w:t>
      </w:r>
      <w:r w:rsidR="00326217"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>элементы построения продаж.</w:t>
      </w:r>
    </w:p>
    <w:p w14:paraId="58ECDBBA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Социально-экономическая сущность управления продажами. Субъекты и 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объекты продаж.</w:t>
      </w:r>
    </w:p>
    <w:p w14:paraId="11B65680" w14:textId="6777987B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Этапы управления продажами и сервисом: задачи каждого этапа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B211D81" w14:textId="55959B6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5" w:name="_Hlk186976701"/>
      <w:r w:rsidRPr="006C7FCB">
        <w:rPr>
          <w:rFonts w:ascii="Times New Roman" w:hAnsi="Times New Roman" w:cs="Times New Roman"/>
          <w:color w:val="auto"/>
          <w:sz w:val="28"/>
          <w:szCs w:val="28"/>
        </w:rPr>
        <w:t>Управлени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продажами: инструменты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>методы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95"/>
    <w:p w14:paraId="6075AFC2" w14:textId="72218D42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Подходы и стили продаж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DE493C6" w14:textId="0C35105F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6" w:name="_Hlk186975663"/>
      <w:r w:rsidRPr="006C7FCB">
        <w:rPr>
          <w:rFonts w:ascii="Times New Roman" w:hAnsi="Times New Roman" w:cs="Times New Roman"/>
          <w:color w:val="auto"/>
          <w:sz w:val="28"/>
          <w:szCs w:val="28"/>
        </w:rPr>
        <w:t>Классификация видов продаж с точки зрения технологий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96"/>
    </w:p>
    <w:p w14:paraId="6505D4CA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7" w:name="_Hlk186975696"/>
      <w:r w:rsidRPr="006C7FCB">
        <w:rPr>
          <w:rFonts w:ascii="Times New Roman" w:hAnsi="Times New Roman" w:cs="Times New Roman"/>
          <w:color w:val="auto"/>
          <w:sz w:val="28"/>
          <w:szCs w:val="28"/>
        </w:rPr>
        <w:t>Эффективность специализации системы продажи.</w:t>
      </w:r>
      <w:bookmarkEnd w:id="97"/>
    </w:p>
    <w:p w14:paraId="12F32AD4" w14:textId="77777777" w:rsidR="00E12496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616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8" w:name="_Hlk186975748"/>
      <w:r w:rsidRPr="006C7FCB">
        <w:rPr>
          <w:rFonts w:ascii="Times New Roman" w:hAnsi="Times New Roman" w:cs="Times New Roman"/>
          <w:color w:val="auto"/>
          <w:sz w:val="28"/>
          <w:szCs w:val="28"/>
        </w:rPr>
        <w:t>Метод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>«воронка продаж», его роль в управлении продажами.</w:t>
      </w:r>
      <w:bookmarkEnd w:id="98"/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2F3F878A" w14:textId="245CB0B1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616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9" w:name="_Hlk186975768"/>
      <w:r w:rsidRPr="006C7FCB">
        <w:rPr>
          <w:rFonts w:ascii="Times New Roman" w:hAnsi="Times New Roman" w:cs="Times New Roman"/>
          <w:color w:val="auto"/>
          <w:sz w:val="28"/>
          <w:szCs w:val="28"/>
        </w:rPr>
        <w:t>Этапы воронки продаж. Обратная, каскадные и автоматизированные воронки продаж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99"/>
    </w:p>
    <w:p w14:paraId="333F8290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616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0" w:name="_Hlk186975818"/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Критерии </w:t>
      </w:r>
      <w:r w:rsidRPr="006C7FCB">
        <w:rPr>
          <w:rFonts w:ascii="Times New Roman" w:hAnsi="Times New Roman" w:cs="Times New Roman"/>
          <w:color w:val="auto"/>
          <w:sz w:val="28"/>
          <w:szCs w:val="28"/>
          <w:lang w:val="en-US"/>
        </w:rPr>
        <w:t>SMART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в управлении продажами. Типы задач по </w:t>
      </w:r>
      <w:r w:rsidRPr="006C7FCB">
        <w:rPr>
          <w:rFonts w:ascii="Times New Roman" w:hAnsi="Times New Roman" w:cs="Times New Roman"/>
          <w:color w:val="auto"/>
          <w:sz w:val="28"/>
          <w:szCs w:val="28"/>
          <w:lang w:val="en-US"/>
        </w:rPr>
        <w:t>SMART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в управлении продажами.</w:t>
      </w:r>
      <w:bookmarkEnd w:id="100"/>
    </w:p>
    <w:p w14:paraId="2680A874" w14:textId="473A7789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right" w:pos="9498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01" w:name="_Hlk186975870"/>
      <w:r w:rsidRPr="006C7FCB">
        <w:rPr>
          <w:rFonts w:ascii="Times New Roman" w:hAnsi="Times New Roman" w:cs="Times New Roman"/>
          <w:color w:val="auto"/>
          <w:sz w:val="28"/>
          <w:szCs w:val="28"/>
        </w:rPr>
        <w:t>Методы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оценки эффективности сбытовой деятельности: социологические, 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экспертные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>, экономические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01"/>
    </w:p>
    <w:p w14:paraId="4895738E" w14:textId="77777777" w:rsidR="00E12496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616"/>
          <w:tab w:val="right" w:pos="9498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2" w:name="_Hlk186975912"/>
      <w:r w:rsidRPr="006C7FCB">
        <w:rPr>
          <w:rFonts w:ascii="Times New Roman" w:hAnsi="Times New Roman" w:cs="Times New Roman"/>
          <w:color w:val="auto"/>
          <w:sz w:val="28"/>
          <w:szCs w:val="28"/>
        </w:rPr>
        <w:t>Каналы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>сбыта: прямые и косвенные.</w:t>
      </w:r>
      <w:bookmarkEnd w:id="102"/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0CB3153" w14:textId="29089052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616"/>
          <w:tab w:val="right" w:pos="9498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3" w:name="_Hlk186976105"/>
      <w:r w:rsidRPr="006C7FCB">
        <w:rPr>
          <w:rFonts w:ascii="Times New Roman" w:hAnsi="Times New Roman" w:cs="Times New Roman"/>
          <w:color w:val="auto"/>
          <w:sz w:val="28"/>
          <w:szCs w:val="28"/>
        </w:rPr>
        <w:t>Оптовые посредники: независимые и зависимые</w:t>
      </w:r>
      <w:bookmarkEnd w:id="103"/>
      <w:r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E30060E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61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4" w:name="_Hlk186976090"/>
      <w:r w:rsidRPr="006C7FCB">
        <w:rPr>
          <w:rFonts w:ascii="Times New Roman" w:hAnsi="Times New Roman" w:cs="Times New Roman"/>
          <w:color w:val="auto"/>
          <w:sz w:val="28"/>
          <w:szCs w:val="28"/>
        </w:rPr>
        <w:t>Типы посредников и функции посредников.</w:t>
      </w:r>
      <w:bookmarkEnd w:id="104"/>
    </w:p>
    <w:p w14:paraId="13653D2D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2350"/>
        </w:tabs>
        <w:spacing w:line="360" w:lineRule="auto"/>
        <w:ind w:right="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5" w:name="_Hlk186975931"/>
      <w:r w:rsidRPr="006C7FCB">
        <w:rPr>
          <w:rFonts w:ascii="Times New Roman" w:hAnsi="Times New Roman" w:cs="Times New Roman"/>
          <w:color w:val="auto"/>
          <w:sz w:val="28"/>
          <w:szCs w:val="28"/>
        </w:rPr>
        <w:t>Управление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>каналами сбыта. Стратегии эксклюзивного, селективного и интенсивного сбыта</w:t>
      </w:r>
      <w:bookmarkEnd w:id="105"/>
      <w:r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DE8A504" w14:textId="287ED94B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2358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Вертикальная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>и горизонтальная маркетинговая система: цели и функции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10F50BC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06" w:name="_Hlk186976154"/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Сбытовая политика и сбытовые стратегии фирмы. Стратегии </w:t>
      </w:r>
      <w:r w:rsidRPr="006C7FCB">
        <w:rPr>
          <w:rFonts w:ascii="Times New Roman" w:hAnsi="Times New Roman" w:cs="Times New Roman"/>
          <w:color w:val="auto"/>
          <w:sz w:val="28"/>
          <w:szCs w:val="28"/>
          <w:lang w:val="en-US"/>
        </w:rPr>
        <w:t>push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Pr="006C7FCB">
        <w:rPr>
          <w:rFonts w:ascii="Times New Roman" w:hAnsi="Times New Roman" w:cs="Times New Roman"/>
          <w:color w:val="auto"/>
          <w:sz w:val="28"/>
          <w:szCs w:val="28"/>
          <w:lang w:val="en-US"/>
        </w:rPr>
        <w:t>pull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в сбытовой политике фирмы.</w:t>
      </w:r>
      <w:bookmarkEnd w:id="106"/>
    </w:p>
    <w:p w14:paraId="539924AC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Основные этапы реализации сбытовой политики</w:t>
      </w:r>
    </w:p>
    <w:p w14:paraId="3520B54C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Сбытовые затраты. Классификация сбытовых затрат.</w:t>
      </w:r>
    </w:p>
    <w:p w14:paraId="42D80425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7" w:name="_Hlk186976433"/>
      <w:r w:rsidRPr="006C7FCB">
        <w:rPr>
          <w:rFonts w:ascii="Times New Roman" w:hAnsi="Times New Roman" w:cs="Times New Roman"/>
          <w:color w:val="auto"/>
          <w:sz w:val="28"/>
          <w:szCs w:val="28"/>
        </w:rPr>
        <w:t>Факторы, влияющие на структуру отдела продаж.</w:t>
      </w:r>
      <w:bookmarkEnd w:id="107"/>
    </w:p>
    <w:p w14:paraId="7423C99E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08" w:name="_Hlk186976596"/>
      <w:r w:rsidRPr="006C7FCB">
        <w:rPr>
          <w:rFonts w:ascii="Times New Roman" w:hAnsi="Times New Roman" w:cs="Times New Roman"/>
          <w:color w:val="auto"/>
          <w:sz w:val="28"/>
          <w:szCs w:val="28"/>
        </w:rPr>
        <w:t>Координация между отделом продаж и другими подразделениями организации</w:t>
      </w:r>
    </w:p>
    <w:bookmarkEnd w:id="108"/>
    <w:p w14:paraId="1BFAABDC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Классификация типов отдела продаж на предприятии: преимущества и недостатки</w:t>
      </w:r>
    </w:p>
    <w:p w14:paraId="7A9FDB54" w14:textId="2562C965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997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09" w:name="_Hlk186976653"/>
      <w:r w:rsidRPr="006C7FCB">
        <w:rPr>
          <w:rFonts w:ascii="Times New Roman" w:hAnsi="Times New Roman" w:cs="Times New Roman"/>
          <w:color w:val="auto"/>
          <w:sz w:val="28"/>
          <w:szCs w:val="28"/>
        </w:rPr>
        <w:t>Аутсорсинг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>продаж: сущность, виды. Преимущества и недостатки аутсорсинг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продаж.</w:t>
      </w:r>
      <w:bookmarkEnd w:id="109"/>
    </w:p>
    <w:p w14:paraId="61AE1F7F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815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10" w:name="_Hlk186976497"/>
      <w:r w:rsidRPr="006C7FC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Критерии эффективности деятельности отдела продаж. Типы ключевых показателей </w:t>
      </w:r>
      <w:r w:rsidRPr="006C7FCB">
        <w:rPr>
          <w:rFonts w:ascii="Times New Roman" w:hAnsi="Times New Roman" w:cs="Times New Roman"/>
          <w:color w:val="auto"/>
          <w:sz w:val="28"/>
          <w:szCs w:val="28"/>
          <w:lang w:val="en-US"/>
        </w:rPr>
        <w:t>KPI.</w:t>
      </w:r>
    </w:p>
    <w:bookmarkEnd w:id="110"/>
    <w:p w14:paraId="6FFB403F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Виды </w:t>
      </w:r>
      <w:r w:rsidRPr="006C7FC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KPI 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>отдела продаж.</w:t>
      </w:r>
    </w:p>
    <w:p w14:paraId="14DCAD6C" w14:textId="3222A02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Сервисы для автоматического расчета </w:t>
      </w:r>
      <w:r w:rsidRPr="006C7FCB">
        <w:rPr>
          <w:rFonts w:ascii="Times New Roman" w:hAnsi="Times New Roman" w:cs="Times New Roman"/>
          <w:color w:val="auto"/>
          <w:sz w:val="28"/>
          <w:szCs w:val="28"/>
          <w:lang w:val="en-US"/>
        </w:rPr>
        <w:t>KPI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0F5B783" w14:textId="64267350" w:rsidR="00AC6592" w:rsidRPr="006C7FCB" w:rsidRDefault="00E12496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Подбор, обучение и мотивация сотрудников отдела продаж.</w:t>
      </w:r>
    </w:p>
    <w:p w14:paraId="1D8E0E09" w14:textId="7566B4B5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1" w:name="_Hlk186976830"/>
      <w:r w:rsidRPr="006C7FCB">
        <w:rPr>
          <w:rFonts w:ascii="Times New Roman" w:hAnsi="Times New Roman" w:cs="Times New Roman"/>
          <w:color w:val="auto"/>
          <w:sz w:val="28"/>
          <w:szCs w:val="28"/>
        </w:rPr>
        <w:t>Психологические методы</w:t>
      </w:r>
      <w:bookmarkEnd w:id="111"/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влияния на покупателя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6DBD230B" w14:textId="002F7AF8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Социальные методы влияния на покупателя в зависимости от общественной оценки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BF64A8B" w14:textId="388D2F45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997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Логические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методы </w:t>
      </w:r>
      <w:bookmarkStart w:id="112" w:name="_Hlk186976847"/>
      <w:r w:rsidRPr="006C7FCB">
        <w:rPr>
          <w:rFonts w:ascii="Times New Roman" w:hAnsi="Times New Roman" w:cs="Times New Roman"/>
          <w:color w:val="auto"/>
          <w:sz w:val="28"/>
          <w:szCs w:val="28"/>
        </w:rPr>
        <w:t>влияния на покупателя</w:t>
      </w:r>
      <w:bookmarkEnd w:id="112"/>
      <w:r w:rsidRPr="006C7FCB">
        <w:rPr>
          <w:rFonts w:ascii="Times New Roman" w:hAnsi="Times New Roman" w:cs="Times New Roman"/>
          <w:color w:val="auto"/>
          <w:sz w:val="28"/>
          <w:szCs w:val="28"/>
        </w:rPr>
        <w:t>, основанные на фактах и разумных доводах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2967F8E" w14:textId="1B5B463B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815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3" w:name="_Hlk186976933"/>
      <w:r w:rsidRPr="006C7FCB">
        <w:rPr>
          <w:rFonts w:ascii="Times New Roman" w:hAnsi="Times New Roman" w:cs="Times New Roman"/>
          <w:color w:val="auto"/>
          <w:sz w:val="28"/>
          <w:szCs w:val="28"/>
        </w:rPr>
        <w:t>Личностные факторы при взаимодействии с покупателем</w:t>
      </w:r>
      <w:r w:rsidR="00E12496"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13"/>
    </w:p>
    <w:p w14:paraId="6728B6E4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4" w:name="_Hlk186976975"/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Концепция управления товарным ассортиментом Ф. </w:t>
      </w:r>
      <w:proofErr w:type="spellStart"/>
      <w:r w:rsidRPr="006C7FCB">
        <w:rPr>
          <w:rFonts w:ascii="Times New Roman" w:hAnsi="Times New Roman" w:cs="Times New Roman"/>
          <w:color w:val="auto"/>
          <w:sz w:val="28"/>
          <w:szCs w:val="28"/>
        </w:rPr>
        <w:t>Котлера</w:t>
      </w:r>
      <w:proofErr w:type="spellEnd"/>
      <w:r w:rsidRPr="006C7F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114"/>
    <w:p w14:paraId="1FFD26DE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Вытягивание товарной линии вверх, вниз и в оба направления</w:t>
      </w:r>
    </w:p>
    <w:p w14:paraId="4DC8C48D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5" w:name="_Hlk186977020"/>
      <w:r w:rsidRPr="006C7FCB">
        <w:rPr>
          <w:rFonts w:ascii="Times New Roman" w:hAnsi="Times New Roman" w:cs="Times New Roman"/>
          <w:color w:val="auto"/>
          <w:sz w:val="28"/>
          <w:szCs w:val="28"/>
        </w:rPr>
        <w:t>Принципы и процесс управления товарным ассортиментом</w:t>
      </w:r>
      <w:bookmarkEnd w:id="115"/>
    </w:p>
    <w:p w14:paraId="3CFF85F8" w14:textId="77777777" w:rsidR="00AC6592" w:rsidRPr="006C7FCB" w:rsidRDefault="00896B69" w:rsidP="00E12496">
      <w:pPr>
        <w:numPr>
          <w:ilvl w:val="0"/>
          <w:numId w:val="36"/>
        </w:numPr>
        <w:tabs>
          <w:tab w:val="left" w:pos="375"/>
          <w:tab w:val="left" w:pos="567"/>
          <w:tab w:val="left" w:pos="709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Критерии выбора торговой площади под магазин</w:t>
      </w:r>
    </w:p>
    <w:p w14:paraId="31C34413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771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6C7FCB">
        <w:rPr>
          <w:rFonts w:ascii="Times New Roman" w:hAnsi="Times New Roman" w:cs="Times New Roman"/>
          <w:color w:val="auto"/>
          <w:sz w:val="28"/>
          <w:szCs w:val="28"/>
        </w:rPr>
        <w:t>Мерчандайзинг</w:t>
      </w:r>
      <w:proofErr w:type="spellEnd"/>
      <w:r w:rsidRPr="006C7FCB">
        <w:rPr>
          <w:rFonts w:ascii="Times New Roman" w:hAnsi="Times New Roman" w:cs="Times New Roman"/>
          <w:color w:val="auto"/>
          <w:sz w:val="28"/>
          <w:szCs w:val="28"/>
        </w:rPr>
        <w:t xml:space="preserve"> поставщика: цели и задачи</w:t>
      </w:r>
    </w:p>
    <w:p w14:paraId="2B176399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975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Критерии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>и стратегии выбора поставщика</w:t>
      </w:r>
    </w:p>
    <w:p w14:paraId="3B549E21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1975"/>
        </w:tabs>
        <w:spacing w:line="360" w:lineRule="auto"/>
        <w:ind w:right="560"/>
        <w:rPr>
          <w:rFonts w:ascii="Times New Roman" w:hAnsi="Times New Roman" w:cs="Times New Roman"/>
          <w:color w:val="auto"/>
          <w:sz w:val="28"/>
          <w:szCs w:val="28"/>
        </w:rPr>
      </w:pPr>
      <w:bookmarkStart w:id="116" w:name="_Hlk186977083"/>
      <w:r w:rsidRPr="006C7FCB">
        <w:rPr>
          <w:rFonts w:ascii="Times New Roman" w:hAnsi="Times New Roman" w:cs="Times New Roman"/>
          <w:color w:val="auto"/>
          <w:sz w:val="28"/>
          <w:szCs w:val="28"/>
        </w:rPr>
        <w:t>Факторы, оказывающие влияние на эффективность системы товародвижения</w:t>
      </w:r>
    </w:p>
    <w:p w14:paraId="38431EA5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771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7" w:name="_Hlk186977586"/>
      <w:bookmarkEnd w:id="116"/>
      <w:r w:rsidRPr="006C7FCB">
        <w:rPr>
          <w:rFonts w:ascii="Times New Roman" w:hAnsi="Times New Roman" w:cs="Times New Roman"/>
          <w:color w:val="auto"/>
          <w:sz w:val="28"/>
          <w:szCs w:val="28"/>
        </w:rPr>
        <w:t>Виды стандартов обслуживания клиентов</w:t>
      </w:r>
      <w:bookmarkEnd w:id="117"/>
    </w:p>
    <w:p w14:paraId="01FB84CD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771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8" w:name="_Hlk186977608"/>
      <w:r w:rsidRPr="006C7FCB">
        <w:rPr>
          <w:rFonts w:ascii="Times New Roman" w:hAnsi="Times New Roman" w:cs="Times New Roman"/>
          <w:color w:val="auto"/>
          <w:sz w:val="28"/>
          <w:szCs w:val="28"/>
        </w:rPr>
        <w:t>Критерии оценки сервиса и методы измерения</w:t>
      </w:r>
      <w:bookmarkEnd w:id="118"/>
    </w:p>
    <w:p w14:paraId="1B705685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253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9" w:name="_Hlk186977668"/>
      <w:r w:rsidRPr="006C7FCB">
        <w:rPr>
          <w:rFonts w:ascii="Times New Roman" w:hAnsi="Times New Roman" w:cs="Times New Roman"/>
          <w:color w:val="auto"/>
          <w:sz w:val="28"/>
          <w:szCs w:val="28"/>
        </w:rPr>
        <w:t>Планирование</w:t>
      </w:r>
      <w:r w:rsidRPr="006C7FCB">
        <w:rPr>
          <w:rFonts w:ascii="Times New Roman" w:hAnsi="Times New Roman" w:cs="Times New Roman"/>
          <w:color w:val="auto"/>
          <w:sz w:val="28"/>
          <w:szCs w:val="28"/>
        </w:rPr>
        <w:tab/>
        <w:t>и прогнозирование продаж.</w:t>
      </w:r>
      <w:bookmarkEnd w:id="119"/>
    </w:p>
    <w:p w14:paraId="3FB3FAEB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253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20" w:name="_Hlk186977705"/>
      <w:r w:rsidRPr="006C7FCB">
        <w:rPr>
          <w:rFonts w:ascii="Times New Roman" w:hAnsi="Times New Roman" w:cs="Times New Roman"/>
          <w:color w:val="auto"/>
          <w:sz w:val="28"/>
          <w:szCs w:val="28"/>
        </w:rPr>
        <w:t>Бюджет продаж, его оценка и распределение.</w:t>
      </w:r>
    </w:p>
    <w:p w14:paraId="76ADD199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771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Внутренний и внешний контроль продаж.</w:t>
      </w:r>
    </w:p>
    <w:p w14:paraId="054EDEAF" w14:textId="77777777" w:rsidR="00AC6592" w:rsidRPr="006C7FCB" w:rsidRDefault="00896B69" w:rsidP="00E12496">
      <w:pPr>
        <w:numPr>
          <w:ilvl w:val="0"/>
          <w:numId w:val="36"/>
        </w:numPr>
        <w:tabs>
          <w:tab w:val="left" w:pos="567"/>
          <w:tab w:val="left" w:pos="709"/>
          <w:tab w:val="left" w:pos="771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7FCB">
        <w:rPr>
          <w:rFonts w:ascii="Times New Roman" w:hAnsi="Times New Roman" w:cs="Times New Roman"/>
          <w:color w:val="auto"/>
          <w:sz w:val="28"/>
          <w:szCs w:val="28"/>
        </w:rPr>
        <w:t>Мониторинг продаж.</w:t>
      </w:r>
      <w:bookmarkEnd w:id="120"/>
    </w:p>
    <w:p w14:paraId="6811DF70" w14:textId="77777777" w:rsidR="00E12496" w:rsidRPr="006C7FCB" w:rsidRDefault="00E12496" w:rsidP="00E12496">
      <w:pPr>
        <w:widowControl/>
        <w:numPr>
          <w:ilvl w:val="0"/>
          <w:numId w:val="36"/>
        </w:numPr>
        <w:shd w:val="solid" w:color="FFFFFF" w:fill="auto"/>
        <w:tabs>
          <w:tab w:val="left" w:pos="567"/>
        </w:tabs>
        <w:spacing w:line="360" w:lineRule="auto"/>
        <w:jc w:val="both"/>
        <w:rPr>
          <w:color w:val="auto"/>
          <w:sz w:val="28"/>
          <w:szCs w:val="28"/>
        </w:rPr>
      </w:pPr>
      <w:bookmarkStart w:id="121" w:name="_Hlk186977978"/>
      <w:r w:rsidRPr="006C7FC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Обоснование закупок для государственных, муниципальных и корпоративных нужд.</w:t>
      </w:r>
      <w:bookmarkEnd w:id="121"/>
      <w:r w:rsidRPr="006C7FC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</w:t>
      </w:r>
    </w:p>
    <w:p w14:paraId="10B5C30D" w14:textId="77777777" w:rsidR="00E12496" w:rsidRPr="006C7FCB" w:rsidRDefault="00E12496" w:rsidP="00E12496">
      <w:pPr>
        <w:widowControl/>
        <w:numPr>
          <w:ilvl w:val="0"/>
          <w:numId w:val="36"/>
        </w:numPr>
        <w:shd w:val="solid" w:color="FFFFFF" w:fill="auto"/>
        <w:tabs>
          <w:tab w:val="left" w:pos="567"/>
        </w:tabs>
        <w:spacing w:line="360" w:lineRule="auto"/>
        <w:jc w:val="both"/>
        <w:rPr>
          <w:color w:val="auto"/>
          <w:sz w:val="28"/>
          <w:szCs w:val="28"/>
        </w:rPr>
      </w:pPr>
      <w:r w:rsidRPr="006C7FC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Проведение процедуры закупок и составления отчётной документации.</w:t>
      </w:r>
    </w:p>
    <w:p w14:paraId="28088AC3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</w:tabs>
        <w:spacing w:line="360" w:lineRule="auto"/>
        <w:ind w:right="20"/>
        <w:jc w:val="both"/>
        <w:rPr>
          <w:color w:val="auto"/>
          <w:sz w:val="28"/>
          <w:szCs w:val="28"/>
        </w:rPr>
      </w:pPr>
      <w:r w:rsidRPr="006C7FCB">
        <w:rPr>
          <w:color w:val="auto"/>
          <w:sz w:val="28"/>
          <w:szCs w:val="28"/>
        </w:rPr>
        <w:t>Особенности маркетинговых исследований в системе анализа сбыта товара.</w:t>
      </w:r>
    </w:p>
    <w:p w14:paraId="6AC027CA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</w:tabs>
        <w:spacing w:line="360" w:lineRule="auto"/>
        <w:ind w:right="20"/>
        <w:jc w:val="both"/>
        <w:rPr>
          <w:color w:val="auto"/>
          <w:sz w:val="28"/>
          <w:szCs w:val="28"/>
        </w:rPr>
      </w:pPr>
      <w:r w:rsidRPr="006C7FCB">
        <w:rPr>
          <w:color w:val="auto"/>
          <w:sz w:val="28"/>
          <w:szCs w:val="28"/>
        </w:rPr>
        <w:t>Информационная инфраструктура системы электронной коммерции.</w:t>
      </w:r>
    </w:p>
    <w:p w14:paraId="2A253A4C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34"/>
        </w:tabs>
        <w:spacing w:line="360" w:lineRule="auto"/>
        <w:ind w:right="100"/>
        <w:jc w:val="both"/>
        <w:rPr>
          <w:color w:val="auto"/>
          <w:sz w:val="28"/>
          <w:szCs w:val="28"/>
        </w:rPr>
      </w:pPr>
      <w:bookmarkStart w:id="122" w:name="_Hlk186977148"/>
      <w:r w:rsidRPr="006C7FCB">
        <w:rPr>
          <w:color w:val="auto"/>
          <w:sz w:val="28"/>
          <w:szCs w:val="28"/>
        </w:rPr>
        <w:lastRenderedPageBreak/>
        <w:t>Использование информационных технологий при планировании сбыта.</w:t>
      </w:r>
      <w:bookmarkEnd w:id="122"/>
    </w:p>
    <w:p w14:paraId="713A501F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ind w:right="100"/>
        <w:jc w:val="both"/>
        <w:rPr>
          <w:color w:val="auto"/>
          <w:sz w:val="28"/>
          <w:szCs w:val="28"/>
        </w:rPr>
      </w:pPr>
      <w:bookmarkStart w:id="123" w:name="_Hlk186977534"/>
      <w:r w:rsidRPr="006C7FCB">
        <w:rPr>
          <w:color w:val="auto"/>
          <w:sz w:val="28"/>
          <w:szCs w:val="28"/>
        </w:rPr>
        <w:t xml:space="preserve">Особенности «услуги» и «товара» как объекта продажи. </w:t>
      </w:r>
      <w:bookmarkEnd w:id="123"/>
    </w:p>
    <w:p w14:paraId="65209F49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jc w:val="both"/>
        <w:rPr>
          <w:color w:val="auto"/>
          <w:sz w:val="28"/>
          <w:szCs w:val="28"/>
        </w:rPr>
      </w:pPr>
      <w:r w:rsidRPr="006C7FCB">
        <w:rPr>
          <w:color w:val="auto"/>
          <w:sz w:val="28"/>
          <w:szCs w:val="28"/>
        </w:rPr>
        <w:t xml:space="preserve"> </w:t>
      </w:r>
      <w:bookmarkStart w:id="124" w:name="_Hlk186977414"/>
      <w:bookmarkStart w:id="125" w:name="_Hlk186977308"/>
      <w:r w:rsidRPr="006C7FCB">
        <w:rPr>
          <w:color w:val="auto"/>
          <w:sz w:val="28"/>
          <w:szCs w:val="28"/>
        </w:rPr>
        <w:t>Основные стадии цикла продажи в системе электронной коммерции.</w:t>
      </w:r>
      <w:bookmarkEnd w:id="124"/>
    </w:p>
    <w:bookmarkEnd w:id="125"/>
    <w:p w14:paraId="2F8B8E42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jc w:val="both"/>
        <w:rPr>
          <w:color w:val="auto"/>
          <w:sz w:val="28"/>
          <w:szCs w:val="28"/>
        </w:rPr>
      </w:pPr>
      <w:r w:rsidRPr="006C7FCB">
        <w:rPr>
          <w:color w:val="auto"/>
          <w:sz w:val="28"/>
          <w:szCs w:val="28"/>
        </w:rPr>
        <w:t xml:space="preserve"> </w:t>
      </w:r>
      <w:bookmarkStart w:id="126" w:name="_Hlk186977210"/>
      <w:r w:rsidRPr="006C7FCB">
        <w:rPr>
          <w:color w:val="auto"/>
          <w:sz w:val="28"/>
          <w:szCs w:val="28"/>
        </w:rPr>
        <w:t xml:space="preserve">Сравнительная характеристика методов продаж на рынках B2B и B2C. </w:t>
      </w:r>
      <w:bookmarkEnd w:id="126"/>
    </w:p>
    <w:p w14:paraId="17DD528B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jc w:val="both"/>
        <w:rPr>
          <w:color w:val="auto"/>
          <w:sz w:val="28"/>
          <w:szCs w:val="28"/>
        </w:rPr>
      </w:pPr>
      <w:r w:rsidRPr="006C7FCB">
        <w:rPr>
          <w:color w:val="auto"/>
          <w:sz w:val="28"/>
          <w:szCs w:val="28"/>
        </w:rPr>
        <w:t xml:space="preserve"> Роль посредников при управлении продажами. </w:t>
      </w:r>
    </w:p>
    <w:p w14:paraId="20B46CCC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jc w:val="both"/>
        <w:rPr>
          <w:color w:val="auto"/>
          <w:sz w:val="28"/>
          <w:szCs w:val="28"/>
        </w:rPr>
      </w:pPr>
      <w:r w:rsidRPr="006C7FCB">
        <w:rPr>
          <w:color w:val="auto"/>
          <w:sz w:val="28"/>
          <w:szCs w:val="28"/>
        </w:rPr>
        <w:t xml:space="preserve"> </w:t>
      </w:r>
      <w:bookmarkStart w:id="127" w:name="_Hlk186977857"/>
      <w:r w:rsidRPr="006C7FCB">
        <w:rPr>
          <w:color w:val="auto"/>
          <w:sz w:val="28"/>
          <w:szCs w:val="28"/>
        </w:rPr>
        <w:t xml:space="preserve">Мультиканальные и </w:t>
      </w:r>
      <w:proofErr w:type="spellStart"/>
      <w:r w:rsidRPr="006C7FCB">
        <w:rPr>
          <w:color w:val="auto"/>
          <w:sz w:val="28"/>
          <w:szCs w:val="28"/>
        </w:rPr>
        <w:t>омниканальные</w:t>
      </w:r>
      <w:proofErr w:type="spellEnd"/>
      <w:r w:rsidRPr="006C7FCB">
        <w:rPr>
          <w:color w:val="auto"/>
          <w:sz w:val="28"/>
          <w:szCs w:val="28"/>
        </w:rPr>
        <w:t xml:space="preserve"> продажи: общие и отличительные черты.</w:t>
      </w:r>
    </w:p>
    <w:p w14:paraId="44BEA0D5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jc w:val="both"/>
        <w:rPr>
          <w:color w:val="auto"/>
          <w:sz w:val="28"/>
          <w:szCs w:val="28"/>
        </w:rPr>
      </w:pPr>
      <w:bookmarkStart w:id="128" w:name="_Hlk186977446"/>
      <w:bookmarkEnd w:id="127"/>
      <w:r w:rsidRPr="006C7FCB">
        <w:rPr>
          <w:color w:val="auto"/>
          <w:sz w:val="28"/>
          <w:szCs w:val="28"/>
        </w:rPr>
        <w:t>Использование метода «воронка продаж» при управлении электронными продажами.</w:t>
      </w:r>
      <w:bookmarkEnd w:id="128"/>
    </w:p>
    <w:p w14:paraId="602CD33C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jc w:val="both"/>
        <w:rPr>
          <w:color w:val="auto"/>
          <w:sz w:val="28"/>
          <w:szCs w:val="28"/>
        </w:rPr>
      </w:pPr>
      <w:r w:rsidRPr="006C7FCB">
        <w:rPr>
          <w:color w:val="auto"/>
          <w:sz w:val="28"/>
          <w:szCs w:val="28"/>
        </w:rPr>
        <w:t>Понятие «лояльность» потребителей в системе продаж.</w:t>
      </w:r>
    </w:p>
    <w:p w14:paraId="39139816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21"/>
        </w:tabs>
        <w:spacing w:line="360" w:lineRule="auto"/>
        <w:jc w:val="both"/>
        <w:rPr>
          <w:color w:val="auto"/>
          <w:sz w:val="28"/>
          <w:szCs w:val="28"/>
        </w:rPr>
      </w:pPr>
      <w:bookmarkStart w:id="129" w:name="_Hlk186978013"/>
      <w:r w:rsidRPr="006C7FCB">
        <w:rPr>
          <w:color w:val="auto"/>
          <w:sz w:val="28"/>
          <w:szCs w:val="28"/>
        </w:rPr>
        <w:t xml:space="preserve">Взаимодействие участников тендера и аукциона на электронной торговой площадке. </w:t>
      </w:r>
    </w:p>
    <w:p w14:paraId="3FBE4508" w14:textId="77777777" w:rsidR="00E12496" w:rsidRPr="006C7FCB" w:rsidRDefault="00E12496" w:rsidP="00E12496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34"/>
        </w:tabs>
        <w:spacing w:line="360" w:lineRule="auto"/>
        <w:jc w:val="both"/>
        <w:rPr>
          <w:color w:val="auto"/>
          <w:sz w:val="28"/>
          <w:szCs w:val="28"/>
        </w:rPr>
      </w:pPr>
      <w:bookmarkStart w:id="130" w:name="_Hlk186978051"/>
      <w:bookmarkEnd w:id="129"/>
      <w:r w:rsidRPr="006C7FCB">
        <w:rPr>
          <w:color w:val="auto"/>
          <w:sz w:val="28"/>
          <w:szCs w:val="28"/>
        </w:rPr>
        <w:t>Интернет как канал сбыта товаров.</w:t>
      </w:r>
      <w:bookmarkEnd w:id="130"/>
    </w:p>
    <w:p w14:paraId="3DC19C0B" w14:textId="2D983278" w:rsidR="00AC6592" w:rsidRPr="006C7FCB" w:rsidRDefault="00E12496" w:rsidP="00326217">
      <w:pPr>
        <w:pStyle w:val="410"/>
        <w:numPr>
          <w:ilvl w:val="0"/>
          <w:numId w:val="36"/>
        </w:numPr>
        <w:shd w:val="clear" w:color="auto" w:fill="auto"/>
        <w:tabs>
          <w:tab w:val="left" w:pos="567"/>
          <w:tab w:val="left" w:pos="1134"/>
        </w:tabs>
        <w:spacing w:line="360" w:lineRule="auto"/>
        <w:ind w:right="284"/>
        <w:jc w:val="both"/>
        <w:rPr>
          <w:color w:val="auto"/>
          <w:sz w:val="28"/>
          <w:szCs w:val="28"/>
        </w:rPr>
      </w:pPr>
      <w:bookmarkStart w:id="131" w:name="_Hlk186977887"/>
      <w:r w:rsidRPr="006C7FCB">
        <w:rPr>
          <w:color w:val="auto"/>
          <w:sz w:val="28"/>
          <w:szCs w:val="28"/>
        </w:rPr>
        <w:t xml:space="preserve">Особенности продажи товара через сайт, мобильное приложение, </w:t>
      </w:r>
      <w:proofErr w:type="spellStart"/>
      <w:r w:rsidRPr="006C7FCB">
        <w:rPr>
          <w:color w:val="auto"/>
          <w:sz w:val="28"/>
          <w:szCs w:val="28"/>
        </w:rPr>
        <w:t>маркетплейс</w:t>
      </w:r>
      <w:proofErr w:type="spellEnd"/>
      <w:r w:rsidRPr="006C7FCB">
        <w:rPr>
          <w:color w:val="auto"/>
          <w:sz w:val="28"/>
          <w:szCs w:val="28"/>
        </w:rPr>
        <w:t>.</w:t>
      </w:r>
      <w:bookmarkEnd w:id="131"/>
      <w:r w:rsidRPr="006C7FCB">
        <w:rPr>
          <w:color w:val="auto"/>
          <w:sz w:val="28"/>
          <w:szCs w:val="28"/>
        </w:rPr>
        <w:t xml:space="preserve"> </w:t>
      </w:r>
    </w:p>
    <w:p w14:paraId="478C1BE0" w14:textId="77777777" w:rsidR="00AC6592" w:rsidRPr="00B34709" w:rsidRDefault="00896B69" w:rsidP="00B34709">
      <w:pPr>
        <w:spacing w:line="360" w:lineRule="auto"/>
        <w:ind w:right="284"/>
        <w:jc w:val="center"/>
        <w:rPr>
          <w:color w:val="auto"/>
        </w:rPr>
      </w:pPr>
      <w:r w:rsidRPr="00B34709">
        <w:rPr>
          <w:rFonts w:ascii="Times New Roman" w:hAnsi="Times New Roman"/>
          <w:b/>
          <w:bCs/>
          <w:color w:val="auto"/>
          <w:sz w:val="28"/>
          <w:szCs w:val="28"/>
        </w:rPr>
        <w:t>Пример экзаменационного билета:</w:t>
      </w:r>
    </w:p>
    <w:tbl>
      <w:tblPr>
        <w:tblStyle w:val="affc"/>
        <w:tblW w:w="0" w:type="auto"/>
        <w:tblLook w:val="04A0" w:firstRow="1" w:lastRow="0" w:firstColumn="1" w:lastColumn="0" w:noHBand="0" w:noVBand="1"/>
      </w:tblPr>
      <w:tblGrid>
        <w:gridCol w:w="9635"/>
      </w:tblGrid>
      <w:tr w:rsidR="00B34709" w:rsidRPr="00326217" w14:paraId="25DD1086" w14:textId="77777777" w:rsidTr="00B34709">
        <w:tc>
          <w:tcPr>
            <w:tcW w:w="9861" w:type="dxa"/>
          </w:tcPr>
          <w:p w14:paraId="000A90AA" w14:textId="77777777" w:rsidR="00B34709" w:rsidRPr="00326217" w:rsidRDefault="00B34709" w:rsidP="00B347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32" w:name="_Hlk501289562"/>
            <w:r w:rsidRPr="0032621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Федеральное государственное образовательное бюджетное</w:t>
            </w:r>
          </w:p>
          <w:p w14:paraId="305C67CE" w14:textId="77777777" w:rsidR="00B34709" w:rsidRPr="00326217" w:rsidRDefault="00B34709" w:rsidP="00B347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  <w:lang w:eastAsia="en-US"/>
              </w:rPr>
              <w:t>учреждение высшего образования</w:t>
            </w:r>
          </w:p>
          <w:p w14:paraId="64071D75" w14:textId="77777777" w:rsidR="00B34709" w:rsidRPr="00326217" w:rsidRDefault="00B34709" w:rsidP="00B34709">
            <w:pPr>
              <w:tabs>
                <w:tab w:val="left" w:pos="9639"/>
              </w:tabs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caps/>
                <w:sz w:val="24"/>
                <w:szCs w:val="24"/>
              </w:rPr>
              <w:t>«</w:t>
            </w:r>
            <w:r w:rsidRPr="00326217">
              <w:rPr>
                <w:rFonts w:ascii="Times New Roman" w:hAnsi="Times New Roman"/>
                <w:sz w:val="24"/>
                <w:szCs w:val="24"/>
              </w:rPr>
              <w:t>Финансовый университет при Правительстве</w:t>
            </w:r>
            <w:r w:rsidRPr="00326217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326217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326217">
              <w:rPr>
                <w:rFonts w:ascii="Times New Roman" w:hAnsi="Times New Roman"/>
                <w:caps/>
                <w:sz w:val="24"/>
                <w:szCs w:val="24"/>
              </w:rPr>
              <w:t>»</w:t>
            </w:r>
            <w:r w:rsidRPr="0032621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0001EDE5" w14:textId="77777777" w:rsidR="00B34709" w:rsidRPr="00326217" w:rsidRDefault="00B34709" w:rsidP="00B347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  <w:lang w:eastAsia="en-US"/>
              </w:rPr>
              <w:t>(Финансовый университет)</w:t>
            </w:r>
          </w:p>
          <w:p w14:paraId="65101C3E" w14:textId="77777777" w:rsidR="00B34709" w:rsidRPr="00326217" w:rsidRDefault="00B34709" w:rsidP="00B3470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6185D41" w14:textId="77777777" w:rsidR="00B34709" w:rsidRPr="00326217" w:rsidRDefault="00B34709" w:rsidP="00B34709">
            <w:pPr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Кафедра маркетинга </w:t>
            </w:r>
          </w:p>
          <w:p w14:paraId="5FBE4913" w14:textId="77777777" w:rsidR="00B34709" w:rsidRPr="00326217" w:rsidRDefault="00B34709" w:rsidP="00B34709">
            <w:pPr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  <w:lang w:eastAsia="en-US"/>
              </w:rPr>
              <w:t>Дисциплина «Управление продажами»</w:t>
            </w:r>
          </w:p>
          <w:p w14:paraId="22063C2A" w14:textId="77777777" w:rsidR="00B34709" w:rsidRPr="00326217" w:rsidRDefault="00B34709" w:rsidP="00B34709">
            <w:pPr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 xml:space="preserve">Факультет «Высшая школа </w:t>
            </w:r>
            <w:proofErr w:type="gramStart"/>
            <w:r w:rsidRPr="00326217">
              <w:rPr>
                <w:rFonts w:ascii="Times New Roman" w:hAnsi="Times New Roman"/>
                <w:sz w:val="24"/>
                <w:szCs w:val="24"/>
              </w:rPr>
              <w:t xml:space="preserve">управления»  </w:t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326217">
              <w:rPr>
                <w:rFonts w:ascii="Times New Roman" w:hAnsi="Times New Roman"/>
                <w:sz w:val="24"/>
                <w:szCs w:val="24"/>
              </w:rPr>
              <w:tab/>
              <w:t>Форма обучения очная</w:t>
            </w:r>
          </w:p>
          <w:p w14:paraId="643EDE10" w14:textId="77777777" w:rsidR="00B34709" w:rsidRPr="00326217" w:rsidRDefault="00B34709" w:rsidP="00B34709">
            <w:pPr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Семестр 5 Направление 38.03.06 «</w:t>
            </w:r>
            <w:r w:rsidRPr="00326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Торговое дело</w:t>
            </w:r>
            <w:r w:rsidRPr="0032621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5AD9FE9A" w14:textId="77777777" w:rsidR="00B34709" w:rsidRPr="00326217" w:rsidRDefault="00B34709" w:rsidP="00B34709">
            <w:pPr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Профиль «</w:t>
            </w:r>
            <w:r w:rsidRPr="00326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Электронная коммерция</w:t>
            </w:r>
            <w:r w:rsidRPr="00326217">
              <w:rPr>
                <w:rFonts w:ascii="Times New Roman" w:hAnsi="Times New Roman"/>
                <w:sz w:val="24"/>
                <w:szCs w:val="24"/>
              </w:rPr>
              <w:t>»</w:t>
            </w:r>
            <w:bookmarkEnd w:id="132"/>
          </w:p>
          <w:p w14:paraId="15A6E597" w14:textId="77777777" w:rsidR="00B34709" w:rsidRPr="00326217" w:rsidRDefault="00B34709" w:rsidP="00B3470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EC28389" w14:textId="77777777" w:rsidR="00B34709" w:rsidRPr="00326217" w:rsidRDefault="00B34709" w:rsidP="00B347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ЭКЗАМЕНАЦИОННЫЙ БИЛЕТ № ___</w:t>
            </w:r>
          </w:p>
          <w:p w14:paraId="473CE2A8" w14:textId="77777777" w:rsidR="00B34709" w:rsidRPr="00326217" w:rsidRDefault="00B34709" w:rsidP="00B34709">
            <w:pPr>
              <w:ind w:left="380" w:right="284"/>
              <w:rPr>
                <w:rFonts w:ascii="Times New Roman" w:hAnsi="Times New Roman"/>
                <w:sz w:val="24"/>
                <w:szCs w:val="24"/>
              </w:rPr>
            </w:pPr>
          </w:p>
          <w:p w14:paraId="05D0103D" w14:textId="77777777" w:rsidR="00B34709" w:rsidRPr="00326217" w:rsidRDefault="00B34709" w:rsidP="00B3470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 xml:space="preserve">1. Теоретический </w:t>
            </w:r>
            <w:proofErr w:type="gramStart"/>
            <w:r w:rsidRPr="00326217">
              <w:rPr>
                <w:rFonts w:ascii="Times New Roman" w:hAnsi="Times New Roman"/>
                <w:sz w:val="24"/>
                <w:szCs w:val="24"/>
              </w:rPr>
              <w:t>вопрос.(</w:t>
            </w:r>
            <w:proofErr w:type="gramEnd"/>
            <w:r w:rsidRPr="00326217">
              <w:rPr>
                <w:rFonts w:ascii="Times New Roman" w:hAnsi="Times New Roman"/>
                <w:sz w:val="24"/>
                <w:szCs w:val="24"/>
              </w:rPr>
              <w:t>25 баллов)</w:t>
            </w:r>
          </w:p>
          <w:p w14:paraId="1A0BB966" w14:textId="77777777" w:rsidR="00B34709" w:rsidRPr="00326217" w:rsidRDefault="00B34709" w:rsidP="00B3470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Метод</w:t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  <w:t>«воронка продаж», его роль в управлении продажами. Этапы воронки продаж. Обратная, каскадные и автоматизированные воронки продаж.</w:t>
            </w:r>
          </w:p>
          <w:p w14:paraId="4ED42B3C" w14:textId="77777777" w:rsidR="00B34709" w:rsidRPr="00326217" w:rsidRDefault="00B34709" w:rsidP="00B3470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C8B8AF1" w14:textId="77777777" w:rsidR="00B34709" w:rsidRPr="00326217" w:rsidRDefault="00B34709" w:rsidP="00B3470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2. Тестовые задания (10 баллов).</w:t>
            </w:r>
          </w:p>
          <w:p w14:paraId="505E19D7" w14:textId="77777777" w:rsidR="00B34709" w:rsidRPr="00326217" w:rsidRDefault="00B34709" w:rsidP="00B3470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9345" w:type="dxa"/>
              <w:tblInd w:w="113" w:type="dxa"/>
              <w:tblLook w:val="01E0" w:firstRow="1" w:lastRow="1" w:firstColumn="1" w:lastColumn="1" w:noHBand="0" w:noVBand="0"/>
            </w:tblPr>
            <w:tblGrid>
              <w:gridCol w:w="690"/>
              <w:gridCol w:w="3775"/>
              <w:gridCol w:w="4880"/>
            </w:tblGrid>
            <w:tr w:rsidR="00B34709" w:rsidRPr="00326217" w14:paraId="1D0FBBC6" w14:textId="77777777" w:rsidTr="004763B9"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122239" w14:textId="77777777" w:rsidR="00B34709" w:rsidRPr="00326217" w:rsidRDefault="00B34709" w:rsidP="00B34709">
                  <w:pPr>
                    <w:ind w:right="284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865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B7CBBB" w14:textId="77777777" w:rsidR="00B34709" w:rsidRPr="00326217" w:rsidRDefault="00B34709" w:rsidP="00B34709">
                  <w:pPr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Внемагазинными формами торговли для покупателей, проживающих вдали от крупных центров, являются:</w:t>
                  </w:r>
                  <w:r w:rsidRPr="00326217">
                    <w:rPr>
                      <w:rFonts w:ascii="Times New Roman" w:hAnsi="Times New Roman"/>
                    </w:rPr>
                    <w:t>...</w:t>
                  </w:r>
                </w:p>
              </w:tc>
            </w:tr>
            <w:tr w:rsidR="00B34709" w:rsidRPr="00326217" w14:paraId="52607C99" w14:textId="77777777" w:rsidTr="004763B9">
              <w:tc>
                <w:tcPr>
                  <w:tcW w:w="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3518D" w14:textId="77777777" w:rsidR="00B34709" w:rsidRPr="00326217" w:rsidRDefault="00B34709" w:rsidP="00B34709">
                  <w:pPr>
                    <w:ind w:right="284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7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7C7806" w14:textId="77777777" w:rsidR="00B34709" w:rsidRPr="00326217" w:rsidRDefault="00B34709" w:rsidP="00B34709">
                  <w:pPr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 xml:space="preserve">Выделите внешние факторы рыночной среды, которые оказывают влияние результаты </w:t>
                  </w:r>
                  <w:r w:rsidRPr="00326217">
                    <w:rPr>
                      <w:rFonts w:ascii="Times New Roman" w:hAnsi="Times New Roman" w:cs="Times New Roman"/>
                    </w:rPr>
                    <w:lastRenderedPageBreak/>
                    <w:t>работы отдела продаж:</w:t>
                  </w:r>
                </w:p>
              </w:tc>
              <w:tc>
                <w:tcPr>
                  <w:tcW w:w="4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1543F0" w14:textId="77777777" w:rsidR="00B34709" w:rsidRPr="00326217" w:rsidRDefault="00B34709" w:rsidP="00B34709">
                  <w:pPr>
                    <w:ind w:left="-16" w:right="113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26217">
                    <w:rPr>
                      <w:rFonts w:ascii="Times New Roman" w:hAnsi="Times New Roman" w:cs="Times New Roman"/>
                    </w:rPr>
                    <w:lastRenderedPageBreak/>
                    <w:t>а)  государственное</w:t>
                  </w:r>
                  <w:proofErr w:type="gramEnd"/>
                  <w:r w:rsidRPr="00326217">
                    <w:rPr>
                      <w:rFonts w:ascii="Times New Roman" w:hAnsi="Times New Roman" w:cs="Times New Roman"/>
                    </w:rPr>
                    <w:t xml:space="preserve"> регулирование оптовой и розничной торговли;</w:t>
                  </w:r>
                </w:p>
                <w:p w14:paraId="73DC2C25" w14:textId="479A9590" w:rsidR="00B34709" w:rsidRPr="00326217" w:rsidRDefault="00B34709" w:rsidP="00B34709">
                  <w:pPr>
                    <w:ind w:left="-16" w:right="113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 xml:space="preserve">б) платежный баланс </w:t>
                  </w:r>
                  <w:proofErr w:type="gramStart"/>
                  <w:r w:rsidRPr="00326217">
                    <w:rPr>
                      <w:rFonts w:ascii="Times New Roman" w:hAnsi="Times New Roman" w:cs="Times New Roman"/>
                    </w:rPr>
                    <w:t xml:space="preserve">коммерческой  </w:t>
                  </w:r>
                  <w:r w:rsidRPr="00326217">
                    <w:rPr>
                      <w:rFonts w:ascii="Times New Roman" w:hAnsi="Times New Roman" w:cs="Times New Roman"/>
                    </w:rPr>
                    <w:lastRenderedPageBreak/>
                    <w:t>структуры</w:t>
                  </w:r>
                  <w:proofErr w:type="gramEnd"/>
                  <w:r w:rsidRPr="00326217">
                    <w:rPr>
                      <w:rFonts w:ascii="Times New Roman" w:hAnsi="Times New Roman" w:cs="Times New Roman"/>
                    </w:rPr>
                    <w:t>;</w:t>
                  </w:r>
                </w:p>
                <w:p w14:paraId="60967F1A" w14:textId="1068833E" w:rsidR="00B34709" w:rsidRPr="00326217" w:rsidRDefault="00B34709" w:rsidP="00B34709">
                  <w:pPr>
                    <w:ind w:left="-16" w:right="113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 xml:space="preserve">в) </w:t>
                  </w:r>
                  <w:proofErr w:type="gramStart"/>
                  <w:r w:rsidRPr="00326217">
                    <w:rPr>
                      <w:rFonts w:ascii="Times New Roman" w:hAnsi="Times New Roman" w:cs="Times New Roman"/>
                    </w:rPr>
                    <w:t>конкуренты  в</w:t>
                  </w:r>
                  <w:proofErr w:type="gramEnd"/>
                  <w:r w:rsidRPr="00326217">
                    <w:rPr>
                      <w:rFonts w:ascii="Times New Roman" w:hAnsi="Times New Roman" w:cs="Times New Roman"/>
                    </w:rPr>
                    <w:t xml:space="preserve"> целевом сегменте сбыта; </w:t>
                  </w:r>
                </w:p>
                <w:p w14:paraId="0896E56F" w14:textId="77777777" w:rsidR="00B34709" w:rsidRPr="00326217" w:rsidRDefault="00B34709" w:rsidP="00B34709">
                  <w:pPr>
                    <w:ind w:left="-16" w:right="113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г) оборотные средства;</w:t>
                  </w:r>
                </w:p>
                <w:p w14:paraId="1FEC96C3" w14:textId="147F9168" w:rsidR="00B34709" w:rsidRPr="00326217" w:rsidRDefault="00B34709" w:rsidP="00B34709">
                  <w:pPr>
                    <w:ind w:left="-16" w:right="113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д) темпы  роста национального дохода.</w:t>
                  </w:r>
                </w:p>
              </w:tc>
            </w:tr>
            <w:tr w:rsidR="00B34709" w:rsidRPr="00326217" w14:paraId="1416000A" w14:textId="77777777" w:rsidTr="004763B9">
              <w:tc>
                <w:tcPr>
                  <w:tcW w:w="6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98D78A" w14:textId="77777777" w:rsidR="00B34709" w:rsidRPr="00326217" w:rsidRDefault="00B34709" w:rsidP="00B34709">
                  <w:pPr>
                    <w:ind w:right="284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/>
                    </w:rPr>
                    <w:lastRenderedPageBreak/>
                    <w:t>3</w:t>
                  </w:r>
                </w:p>
              </w:tc>
              <w:tc>
                <w:tcPr>
                  <w:tcW w:w="37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91C0CB" w14:textId="77777777" w:rsidR="00B34709" w:rsidRPr="00326217" w:rsidRDefault="00B34709" w:rsidP="00B34709">
                  <w:pPr>
                    <w:jc w:val="both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Большие зоны товара (секторы) должны быть распределены:</w:t>
                  </w:r>
                </w:p>
              </w:tc>
              <w:tc>
                <w:tcPr>
                  <w:tcW w:w="48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9E08A8" w14:textId="77777777" w:rsidR="00B34709" w:rsidRPr="00326217" w:rsidRDefault="00B34709" w:rsidP="00B34709">
                  <w:pPr>
                    <w:tabs>
                      <w:tab w:val="left" w:pos="6150"/>
                    </w:tabs>
                    <w:ind w:right="113" w:hanging="16"/>
                    <w:jc w:val="both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а) по направлению кассовой зоны;</w:t>
                  </w:r>
                </w:p>
                <w:p w14:paraId="07BEF7DE" w14:textId="77777777" w:rsidR="00B34709" w:rsidRPr="00326217" w:rsidRDefault="00B34709" w:rsidP="00B34709">
                  <w:pPr>
                    <w:tabs>
                      <w:tab w:val="left" w:pos="6150"/>
                    </w:tabs>
                    <w:ind w:right="113" w:hanging="16"/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б) в конце торгового зала;</w:t>
                  </w:r>
                </w:p>
                <w:p w14:paraId="4437A32A" w14:textId="77777777" w:rsidR="00B34709" w:rsidRPr="00326217" w:rsidRDefault="00B34709" w:rsidP="00B34709">
                  <w:pPr>
                    <w:tabs>
                      <w:tab w:val="left" w:pos="6150"/>
                    </w:tabs>
                    <w:ind w:right="113" w:hanging="16"/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в) по направлению движения клиентов;</w:t>
                  </w:r>
                </w:p>
                <w:p w14:paraId="0918B64B" w14:textId="75A4BC6D" w:rsidR="00B34709" w:rsidRPr="00326217" w:rsidRDefault="00B34709" w:rsidP="00B34709">
                  <w:pPr>
                    <w:tabs>
                      <w:tab w:val="left" w:pos="6150"/>
                    </w:tabs>
                    <w:ind w:right="113" w:hanging="16"/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г) при входе в торговый зал.</w:t>
                  </w:r>
                </w:p>
              </w:tc>
            </w:tr>
            <w:tr w:rsidR="00B34709" w:rsidRPr="00326217" w14:paraId="0A872E67" w14:textId="77777777" w:rsidTr="004763B9">
              <w:tc>
                <w:tcPr>
                  <w:tcW w:w="6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0C3A3A" w14:textId="77777777" w:rsidR="00B34709" w:rsidRPr="00326217" w:rsidRDefault="00B34709" w:rsidP="00B34709">
                  <w:pPr>
                    <w:ind w:right="284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7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229E90" w14:textId="77777777" w:rsidR="00B34709" w:rsidRPr="00326217" w:rsidRDefault="00B34709" w:rsidP="00B34709">
                  <w:pPr>
                    <w:tabs>
                      <w:tab w:val="left" w:pos="900"/>
                    </w:tabs>
                    <w:overflowPunct w:val="0"/>
                    <w:autoSpaceDE w:val="0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Выделите основные компоненты принципа организационного поведения аутсорсинга:</w:t>
                  </w:r>
                </w:p>
              </w:tc>
              <w:tc>
                <w:tcPr>
                  <w:tcW w:w="48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29A579" w14:textId="77777777" w:rsidR="00B34709" w:rsidRPr="00326217" w:rsidRDefault="00B34709" w:rsidP="00B34709">
                  <w:pPr>
                    <w:tabs>
                      <w:tab w:val="left" w:pos="-3924"/>
                    </w:tabs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26217">
                    <w:rPr>
                      <w:rFonts w:ascii="Times New Roman" w:hAnsi="Times New Roman" w:cs="Times New Roman"/>
                    </w:rPr>
                    <w:t>а)  система</w:t>
                  </w:r>
                  <w:proofErr w:type="gramEnd"/>
                  <w:r w:rsidRPr="00326217">
                    <w:rPr>
                      <w:rFonts w:ascii="Times New Roman" w:hAnsi="Times New Roman" w:cs="Times New Roman"/>
                    </w:rPr>
                    <w:t xml:space="preserve"> дистрибуции;</w:t>
                  </w:r>
                </w:p>
                <w:p w14:paraId="5EBDDE69" w14:textId="77777777" w:rsidR="00B34709" w:rsidRPr="00326217" w:rsidRDefault="00B34709" w:rsidP="00B34709">
                  <w:pPr>
                    <w:tabs>
                      <w:tab w:val="left" w:pos="-3924"/>
                    </w:tabs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26217">
                    <w:rPr>
                      <w:rFonts w:ascii="Times New Roman" w:hAnsi="Times New Roman" w:cs="Times New Roman"/>
                    </w:rPr>
                    <w:t>б)  качество</w:t>
                  </w:r>
                  <w:proofErr w:type="gramEnd"/>
                  <w:r w:rsidRPr="00326217">
                    <w:rPr>
                      <w:rFonts w:ascii="Times New Roman" w:hAnsi="Times New Roman" w:cs="Times New Roman"/>
                    </w:rPr>
                    <w:t xml:space="preserve"> исполнения принятых стратегий, корпоративная культура; </w:t>
                  </w:r>
                </w:p>
                <w:p w14:paraId="350A389D" w14:textId="77777777" w:rsidR="00B34709" w:rsidRPr="00326217" w:rsidRDefault="00B34709" w:rsidP="00B34709">
                  <w:pPr>
                    <w:tabs>
                      <w:tab w:val="left" w:pos="-3924"/>
                    </w:tabs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в) программа партнерства;</w:t>
                  </w:r>
                </w:p>
                <w:p w14:paraId="642AAA09" w14:textId="77777777" w:rsidR="00B34709" w:rsidRPr="00326217" w:rsidRDefault="00B34709" w:rsidP="00B34709">
                  <w:pPr>
                    <w:tabs>
                      <w:tab w:val="left" w:pos="-3924"/>
                    </w:tabs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26217">
                    <w:rPr>
                      <w:rFonts w:ascii="Times New Roman" w:hAnsi="Times New Roman" w:cs="Times New Roman"/>
                    </w:rPr>
                    <w:t>г)  социальные</w:t>
                  </w:r>
                  <w:proofErr w:type="gramEnd"/>
                  <w:r w:rsidRPr="00326217">
                    <w:rPr>
                      <w:rFonts w:ascii="Times New Roman" w:hAnsi="Times New Roman" w:cs="Times New Roman"/>
                    </w:rPr>
                    <w:t xml:space="preserve"> акции;</w:t>
                  </w:r>
                </w:p>
                <w:p w14:paraId="53CA14A7" w14:textId="77777777" w:rsidR="00B34709" w:rsidRPr="00326217" w:rsidRDefault="00B34709" w:rsidP="00B34709">
                  <w:pPr>
                    <w:tabs>
                      <w:tab w:val="left" w:pos="-3924"/>
                    </w:tabs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д)  система оценки результатов аутсорсинга и контроля за исполнением.</w:t>
                  </w:r>
                </w:p>
              </w:tc>
            </w:tr>
            <w:tr w:rsidR="00B34709" w:rsidRPr="00326217" w14:paraId="708CE138" w14:textId="77777777" w:rsidTr="004763B9">
              <w:tc>
                <w:tcPr>
                  <w:tcW w:w="6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0BCFD3" w14:textId="77777777" w:rsidR="00B34709" w:rsidRPr="00326217" w:rsidRDefault="00B34709" w:rsidP="00B34709">
                  <w:pPr>
                    <w:ind w:right="284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37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30CA84" w14:textId="77777777" w:rsidR="00B34709" w:rsidRPr="00326217" w:rsidRDefault="00B34709" w:rsidP="00B34709">
                  <w:pPr>
                    <w:tabs>
                      <w:tab w:val="left" w:pos="840"/>
                    </w:tabs>
                    <w:jc w:val="both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 xml:space="preserve">К недостаткам системы франчайзинга для </w:t>
                  </w:r>
                  <w:proofErr w:type="spellStart"/>
                  <w:r w:rsidRPr="00326217">
                    <w:rPr>
                      <w:rFonts w:ascii="Times New Roman" w:hAnsi="Times New Roman" w:cs="Times New Roman"/>
                    </w:rPr>
                    <w:t>франчайзи</w:t>
                  </w:r>
                  <w:proofErr w:type="spellEnd"/>
                  <w:r w:rsidRPr="00326217">
                    <w:rPr>
                      <w:rFonts w:ascii="Times New Roman" w:hAnsi="Times New Roman" w:cs="Times New Roman"/>
                    </w:rPr>
                    <w:t xml:space="preserve"> относятся:</w:t>
                  </w:r>
                </w:p>
              </w:tc>
              <w:tc>
                <w:tcPr>
                  <w:tcW w:w="48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D5DCFC" w14:textId="77777777" w:rsidR="00B34709" w:rsidRPr="00326217" w:rsidRDefault="00B34709" w:rsidP="00B34709">
                  <w:pPr>
                    <w:ind w:left="-16" w:right="113"/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 xml:space="preserve">а) ограничение инициативы </w:t>
                  </w:r>
                  <w:proofErr w:type="spellStart"/>
                  <w:r w:rsidRPr="00326217">
                    <w:rPr>
                      <w:rFonts w:ascii="Times New Roman" w:hAnsi="Times New Roman" w:cs="Times New Roman"/>
                    </w:rPr>
                    <w:t>франчайзером</w:t>
                  </w:r>
                  <w:proofErr w:type="spellEnd"/>
                  <w:r w:rsidRPr="00326217">
                    <w:rPr>
                      <w:rFonts w:ascii="Times New Roman" w:hAnsi="Times New Roman" w:cs="Times New Roman"/>
                    </w:rPr>
                    <w:t>;</w:t>
                  </w:r>
                </w:p>
                <w:p w14:paraId="048B576A" w14:textId="77777777" w:rsidR="00B34709" w:rsidRPr="00326217" w:rsidRDefault="00B34709" w:rsidP="00B34709">
                  <w:pPr>
                    <w:ind w:left="-16" w:right="113"/>
                    <w:jc w:val="both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б) приобретение сырья, комплектующих и готовых изделий по ценам выше рыночных;</w:t>
                  </w:r>
                </w:p>
                <w:p w14:paraId="70A539E5" w14:textId="77777777" w:rsidR="00B34709" w:rsidRPr="00326217" w:rsidRDefault="00B34709" w:rsidP="00B34709">
                  <w:pPr>
                    <w:ind w:left="-16" w:right="113"/>
                    <w:jc w:val="both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в) отсутствие поддержки в области маркетинга и рекламы;</w:t>
                  </w:r>
                </w:p>
                <w:p w14:paraId="0DAAE7D7" w14:textId="77777777" w:rsidR="00B34709" w:rsidRPr="00326217" w:rsidRDefault="00B34709" w:rsidP="00B34709">
                  <w:pPr>
                    <w:ind w:left="-16" w:right="113"/>
                    <w:jc w:val="both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 xml:space="preserve">г) необходимость отвечать по обязательствам </w:t>
                  </w:r>
                  <w:proofErr w:type="spellStart"/>
                  <w:r w:rsidRPr="00326217">
                    <w:rPr>
                      <w:rFonts w:ascii="Times New Roman" w:hAnsi="Times New Roman" w:cs="Times New Roman"/>
                    </w:rPr>
                    <w:t>франчайзера</w:t>
                  </w:r>
                  <w:proofErr w:type="spellEnd"/>
                  <w:r w:rsidRPr="00326217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67A9116F" w14:textId="77777777" w:rsidR="00B34709" w:rsidRPr="00326217" w:rsidRDefault="00B34709" w:rsidP="00B34709">
            <w:pPr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14:paraId="5C0EC556" w14:textId="77777777" w:rsidR="00B34709" w:rsidRPr="00326217" w:rsidRDefault="00B34709" w:rsidP="00B34709">
            <w:pPr>
              <w:ind w:left="740" w:right="70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3. Практико-ориентированное задание (25 баллов).</w:t>
            </w:r>
          </w:p>
          <w:p w14:paraId="3DB5514E" w14:textId="77777777" w:rsidR="00B34709" w:rsidRPr="00326217" w:rsidRDefault="00B34709" w:rsidP="00B34709">
            <w:pPr>
              <w:shd w:val="clear" w:color="auto" w:fill="FFFFFF"/>
              <w:tabs>
                <w:tab w:val="left" w:pos="709"/>
                <w:tab w:val="left" w:pos="1560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Используя данные, представленные в таблице 1, проведите анализ четырех условных товаров «А», «В», «С» и «</w:t>
            </w:r>
            <w:r w:rsidRPr="003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по  методу</w:t>
            </w:r>
            <w:proofErr w:type="gramEnd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Дибба</w:t>
            </w:r>
            <w:proofErr w:type="spellEnd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-Симкина.</w:t>
            </w:r>
          </w:p>
          <w:p w14:paraId="6FFCE7BD" w14:textId="77777777" w:rsidR="00B34709" w:rsidRPr="00326217" w:rsidRDefault="00B34709" w:rsidP="00B3470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Этот вид анализа позволяет:</w:t>
            </w:r>
          </w:p>
          <w:p w14:paraId="545325A9" w14:textId="77777777" w:rsidR="00B34709" w:rsidRPr="00326217" w:rsidRDefault="00B34709" w:rsidP="00B34709">
            <w:pPr>
              <w:numPr>
                <w:ilvl w:val="0"/>
                <w:numId w:val="38"/>
              </w:numPr>
              <w:shd w:val="clear" w:color="auto" w:fill="FFFFFF"/>
              <w:ind w:left="0"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провести классификацию товаров или поставщиков на четыре группы по соотношению объема их продаж к валовой прибыли;</w:t>
            </w:r>
          </w:p>
          <w:p w14:paraId="14D8A2BB" w14:textId="77777777" w:rsidR="00B34709" w:rsidRPr="00326217" w:rsidRDefault="00B34709" w:rsidP="00B34709">
            <w:pPr>
              <w:numPr>
                <w:ilvl w:val="0"/>
                <w:numId w:val="38"/>
              </w:numP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определить направление развития выделенного сегмента;</w:t>
            </w:r>
          </w:p>
          <w:p w14:paraId="55E7ADB5" w14:textId="77777777" w:rsidR="00B34709" w:rsidRPr="00326217" w:rsidRDefault="00B34709" w:rsidP="00B34709">
            <w:pPr>
              <w:numPr>
                <w:ilvl w:val="0"/>
                <w:numId w:val="38"/>
              </w:numP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выявить приоритетные позиции ассортимента, эффективных поставщиков;</w:t>
            </w:r>
          </w:p>
          <w:p w14:paraId="33FFE76D" w14:textId="77777777" w:rsidR="00B34709" w:rsidRPr="00326217" w:rsidRDefault="00B34709" w:rsidP="00B34709">
            <w:pPr>
              <w:numPr>
                <w:ilvl w:val="0"/>
                <w:numId w:val="38"/>
              </w:numP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 xml:space="preserve">наметить стандартные маркетинговые мероприятия по увеличению объема продаж и повышению рентабельности торговой деятельности.  </w:t>
            </w:r>
          </w:p>
          <w:p w14:paraId="7B5DFEEF" w14:textId="77777777" w:rsidR="00B34709" w:rsidRPr="00326217" w:rsidRDefault="00B34709" w:rsidP="00B34709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Проведя такую сегментацию, торговая организация может определить перспективы развития на ближайший период, направить ресурсы на повышение прибыльности бизнеса, выработать различные стратегии поддержания, либо восстановления баланса своего продуктового портфеля, оптимизации поставщиков.</w:t>
            </w:r>
          </w:p>
          <w:p w14:paraId="600A1BD2" w14:textId="77777777" w:rsidR="00B34709" w:rsidRPr="00326217" w:rsidRDefault="00B34709" w:rsidP="00326217">
            <w:pPr>
              <w:shd w:val="clear" w:color="auto" w:fill="FFFFFF"/>
              <w:tabs>
                <w:tab w:val="left" w:pos="993"/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Показатели выручки и валовой прибыли за два квартала отчетного периода торговой организации, (</w:t>
            </w:r>
            <w:proofErr w:type="spellStart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7EDA3102" w14:textId="77777777" w:rsidR="00B34709" w:rsidRPr="00326217" w:rsidRDefault="00B34709" w:rsidP="00B34709">
            <w:pPr>
              <w:shd w:val="clear" w:color="auto" w:fill="FFFFFF"/>
              <w:tabs>
                <w:tab w:val="left" w:pos="993"/>
                <w:tab w:val="left" w:pos="1560"/>
              </w:tabs>
              <w:ind w:left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861" w:type="dxa"/>
              <w:tblInd w:w="709" w:type="dxa"/>
              <w:tblLook w:val="04A0" w:firstRow="1" w:lastRow="0" w:firstColumn="1" w:lastColumn="0" w:noHBand="0" w:noVBand="1"/>
            </w:tblPr>
            <w:tblGrid>
              <w:gridCol w:w="1666"/>
              <w:gridCol w:w="1878"/>
              <w:gridCol w:w="1772"/>
              <w:gridCol w:w="1772"/>
              <w:gridCol w:w="1773"/>
            </w:tblGrid>
            <w:tr w:rsidR="00B34709" w:rsidRPr="00326217" w14:paraId="46A0E3F3" w14:textId="77777777" w:rsidTr="004763B9"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97253F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7C9DC2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Товар «А»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BCD3F9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Товар «В»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1CCFA6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Товар «С»</w:t>
                  </w:r>
                </w:p>
              </w:tc>
              <w:tc>
                <w:tcPr>
                  <w:tcW w:w="1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56E520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Товар «</w:t>
                  </w:r>
                  <w:r w:rsidRPr="00326217">
                    <w:rPr>
                      <w:rFonts w:ascii="Times New Roman" w:hAnsi="Times New Roman" w:cs="Times New Roman"/>
                      <w:lang w:val="en-US"/>
                    </w:rPr>
                    <w:t>D</w:t>
                  </w:r>
                  <w:r w:rsidRPr="00326217"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</w:tr>
            <w:tr w:rsidR="00B34709" w:rsidRPr="00326217" w14:paraId="58D61453" w14:textId="77777777" w:rsidTr="004763B9"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55CDA0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Выручка</w:t>
                  </w:r>
                </w:p>
                <w:p w14:paraId="67BE3FA0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1 квартал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9BC86D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1,0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64B545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0,9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8AF055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0,8</w:t>
                  </w:r>
                </w:p>
              </w:tc>
              <w:tc>
                <w:tcPr>
                  <w:tcW w:w="1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2C5AC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0,5</w:t>
                  </w:r>
                </w:p>
              </w:tc>
            </w:tr>
            <w:tr w:rsidR="00B34709" w:rsidRPr="00326217" w14:paraId="02DB176B" w14:textId="77777777" w:rsidTr="004763B9"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D6A0E0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2 квартал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E67A5A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1,3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F0CBBF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0,8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C564BB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0,6</w:t>
                  </w:r>
                </w:p>
              </w:tc>
              <w:tc>
                <w:tcPr>
                  <w:tcW w:w="1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B64E00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0,3</w:t>
                  </w:r>
                </w:p>
              </w:tc>
            </w:tr>
            <w:tr w:rsidR="00B34709" w:rsidRPr="00326217" w14:paraId="711A8464" w14:textId="77777777" w:rsidTr="004763B9"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1E06F0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 xml:space="preserve">Прибыль </w:t>
                  </w:r>
                </w:p>
                <w:p w14:paraId="5CFCFF54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1 квартал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C17B3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0,45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86143B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0,36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2EBFC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0,4</w:t>
                  </w:r>
                </w:p>
              </w:tc>
              <w:tc>
                <w:tcPr>
                  <w:tcW w:w="1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E3E023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0,15</w:t>
                  </w:r>
                </w:p>
              </w:tc>
            </w:tr>
            <w:tr w:rsidR="00B34709" w:rsidRPr="00326217" w14:paraId="48F7E0CB" w14:textId="77777777" w:rsidTr="004763B9"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55DCE7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2 квартал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084509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0,65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4D502C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0,32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098306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0,36</w:t>
                  </w:r>
                </w:p>
              </w:tc>
              <w:tc>
                <w:tcPr>
                  <w:tcW w:w="1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F44B41" w14:textId="77777777" w:rsidR="00B34709" w:rsidRPr="00326217" w:rsidRDefault="00B34709" w:rsidP="00B34709">
                  <w:pPr>
                    <w:tabs>
                      <w:tab w:val="left" w:pos="993"/>
                      <w:tab w:val="left" w:pos="15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326217">
                    <w:rPr>
                      <w:rFonts w:ascii="Times New Roman" w:hAnsi="Times New Roman" w:cs="Times New Roman"/>
                    </w:rPr>
                    <w:t>0,06</w:t>
                  </w:r>
                </w:p>
              </w:tc>
            </w:tr>
          </w:tbl>
          <w:p w14:paraId="68779FF7" w14:textId="77777777" w:rsidR="00B34709" w:rsidRPr="00326217" w:rsidRDefault="00B34709" w:rsidP="00B34709">
            <w:pPr>
              <w:shd w:val="clear" w:color="auto" w:fill="FFFFFF"/>
              <w:tabs>
                <w:tab w:val="left" w:pos="993"/>
                <w:tab w:val="left" w:pos="1560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0A6DD" w14:textId="77777777" w:rsidR="00B34709" w:rsidRPr="00326217" w:rsidRDefault="00B34709" w:rsidP="00B34709">
            <w:pPr>
              <w:pStyle w:val="7"/>
              <w:shd w:val="clear" w:color="auto" w:fill="auto"/>
              <w:tabs>
                <w:tab w:val="left" w:pos="441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shd w:val="clear" w:color="auto" w:fill="auto"/>
              </w:rPr>
            </w:pPr>
            <w:r w:rsidRPr="00326217">
              <w:rPr>
                <w:rFonts w:ascii="Times New Roman" w:hAnsi="Times New Roman"/>
                <w:sz w:val="24"/>
                <w:szCs w:val="24"/>
                <w:shd w:val="clear" w:color="auto" w:fill="auto"/>
              </w:rPr>
              <w:t>Задание:</w:t>
            </w:r>
          </w:p>
          <w:p w14:paraId="5B4E47D9" w14:textId="77777777" w:rsidR="00B34709" w:rsidRPr="00326217" w:rsidRDefault="00B34709" w:rsidP="00B34709">
            <w:pPr>
              <w:numPr>
                <w:ilvl w:val="0"/>
                <w:numId w:val="38"/>
              </w:numP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матрицу </w:t>
            </w:r>
            <w:proofErr w:type="spellStart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Дибба</w:t>
            </w:r>
            <w:proofErr w:type="spellEnd"/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-Симкина;</w:t>
            </w:r>
          </w:p>
          <w:p w14:paraId="65272852" w14:textId="77777777" w:rsidR="00B34709" w:rsidRPr="00326217" w:rsidRDefault="00B34709" w:rsidP="00B34709">
            <w:pPr>
              <w:numPr>
                <w:ilvl w:val="0"/>
                <w:numId w:val="38"/>
              </w:numP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>определить направления развития условных товаров;</w:t>
            </w:r>
          </w:p>
          <w:p w14:paraId="2A42BF7C" w14:textId="77777777" w:rsidR="00B34709" w:rsidRPr="00326217" w:rsidRDefault="00B34709" w:rsidP="00B34709">
            <w:pPr>
              <w:numPr>
                <w:ilvl w:val="0"/>
                <w:numId w:val="38"/>
              </w:numP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17">
              <w:rPr>
                <w:rFonts w:ascii="Times New Roman" w:hAnsi="Times New Roman" w:cs="Times New Roman"/>
                <w:sz w:val="24"/>
                <w:szCs w:val="24"/>
              </w:rPr>
              <w:t xml:space="preserve">наметить стандартные маркетинговые мероприятия по увеличению объема продаж и </w:t>
            </w:r>
            <w:r w:rsidRPr="00326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повышению рентабельности торговой деятельности.  </w:t>
            </w:r>
          </w:p>
          <w:p w14:paraId="5DB8CEE3" w14:textId="77777777" w:rsidR="00B34709" w:rsidRPr="00326217" w:rsidRDefault="00B34709" w:rsidP="00B34709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5C850" w14:textId="77777777" w:rsidR="00B34709" w:rsidRPr="00326217" w:rsidRDefault="00B34709" w:rsidP="00B34709">
            <w:pPr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Подготовил:</w:t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</w:r>
            <w:r w:rsidRPr="00326217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</w:t>
            </w:r>
          </w:p>
          <w:p w14:paraId="2B42637B" w14:textId="77777777" w:rsidR="00B34709" w:rsidRPr="00326217" w:rsidRDefault="00B34709" w:rsidP="00B34709">
            <w:pPr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14:paraId="2CEF24ED" w14:textId="77777777" w:rsidR="00B34709" w:rsidRPr="00326217" w:rsidRDefault="00B34709" w:rsidP="00B34709">
            <w:pPr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На основе перечня теоретических вопросов и практико-ориентированных заданий, утвержденного на заседании кафедры протокол № ______________ (00.00.00)</w:t>
            </w:r>
          </w:p>
          <w:p w14:paraId="6D685742" w14:textId="77777777" w:rsidR="00B34709" w:rsidRPr="00326217" w:rsidRDefault="00B34709" w:rsidP="00B34709">
            <w:pPr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14:paraId="56E883E6" w14:textId="77777777" w:rsidR="00B34709" w:rsidRPr="00326217" w:rsidRDefault="00B34709" w:rsidP="00B34709">
            <w:pPr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326217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14:paraId="19712D21" w14:textId="77777777" w:rsidR="00B34709" w:rsidRPr="00326217" w:rsidRDefault="00B34709" w:rsidP="00B34709">
            <w:pPr>
              <w:spacing w:line="36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F0050D" w14:textId="77777777" w:rsidR="00AC6592" w:rsidRPr="00326217" w:rsidRDefault="00AC6592" w:rsidP="00B34709">
      <w:pPr>
        <w:spacing w:line="360" w:lineRule="auto"/>
        <w:ind w:right="284"/>
        <w:rPr>
          <w:rFonts w:ascii="Times New Roman" w:hAnsi="Times New Roman"/>
        </w:rPr>
      </w:pPr>
    </w:p>
    <w:p w14:paraId="7329AA19" w14:textId="77777777" w:rsidR="00AC6592" w:rsidRDefault="00896B69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</w:rPr>
      </w:pPr>
      <w:bookmarkStart w:id="133" w:name="_Toc530056081"/>
      <w:bookmarkStart w:id="134" w:name="_Toc19573103"/>
      <w:bookmarkStart w:id="135" w:name="_Toc21950222"/>
      <w:bookmarkStart w:id="136" w:name="_Toc120488067"/>
      <w:bookmarkStart w:id="137" w:name="_Toc151397842"/>
      <w:bookmarkStart w:id="138" w:name="_Toc185809865"/>
      <w:bookmarkStart w:id="139" w:name="_Hlk185810339"/>
      <w:r>
        <w:rPr>
          <w:rStyle w:val="12"/>
          <w:rFonts w:ascii="Times New Roman" w:eastAsia="Times New Roman" w:hAnsi="Times New Roman" w:cs="Times New Roman"/>
          <w:color w:val="auto"/>
          <w:sz w:val="28"/>
          <w:szCs w:val="28"/>
        </w:rPr>
        <w:t xml:space="preserve">8. </w:t>
      </w:r>
      <w:bookmarkStart w:id="140" w:name="_Hlk21382216"/>
      <w:r>
        <w:rPr>
          <w:rStyle w:val="12"/>
          <w:rFonts w:ascii="Times New Roman" w:eastAsia="Times New Roman" w:hAnsi="Times New Roman" w:cs="Times New Roman"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33"/>
      <w:bookmarkEnd w:id="134"/>
      <w:bookmarkEnd w:id="135"/>
      <w:bookmarkEnd w:id="136"/>
      <w:bookmarkEnd w:id="137"/>
      <w:bookmarkEnd w:id="138"/>
    </w:p>
    <w:p w14:paraId="206F87BB" w14:textId="77777777" w:rsidR="00AC6592" w:rsidRDefault="00AC6592">
      <w:pPr>
        <w:pStyle w:val="afe"/>
        <w:rPr>
          <w:rFonts w:ascii="Times New Roman" w:eastAsia="Times New Roman" w:hAnsi="Times New Roman" w:cs="Times New Roman"/>
        </w:rPr>
      </w:pPr>
      <w:bookmarkStart w:id="141" w:name="_Toc43303881711"/>
      <w:bookmarkStart w:id="142" w:name="_Toc45399035211"/>
      <w:bookmarkEnd w:id="140"/>
      <w:bookmarkEnd w:id="141"/>
      <w:bookmarkEnd w:id="142"/>
    </w:p>
    <w:p w14:paraId="71B6D424" w14:textId="77777777" w:rsidR="00AC6592" w:rsidRDefault="00896B69">
      <w:pPr>
        <w:spacing w:line="360" w:lineRule="auto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Законодательные и нормативные акты</w:t>
      </w:r>
    </w:p>
    <w:p w14:paraId="1A70255B" w14:textId="77777777" w:rsidR="00AC6592" w:rsidRPr="00B34709" w:rsidRDefault="00896B69" w:rsidP="00B34709">
      <w:pPr>
        <w:pStyle w:val="51"/>
        <w:numPr>
          <w:ilvl w:val="0"/>
          <w:numId w:val="21"/>
        </w:numPr>
        <w:shd w:val="clear" w:color="auto" w:fill="auto"/>
        <w:tabs>
          <w:tab w:val="clear" w:pos="720"/>
          <w:tab w:val="left" w:pos="0"/>
          <w:tab w:val="left" w:pos="426"/>
          <w:tab w:val="left" w:pos="567"/>
        </w:tabs>
        <w:spacing w:after="0" w:line="360" w:lineRule="auto"/>
        <w:ind w:left="0" w:firstLine="0"/>
        <w:jc w:val="left"/>
        <w:rPr>
          <w:sz w:val="28"/>
          <w:szCs w:val="28"/>
        </w:rPr>
      </w:pPr>
      <w:r w:rsidRPr="00B34709">
        <w:rPr>
          <w:sz w:val="28"/>
          <w:szCs w:val="28"/>
        </w:rPr>
        <w:t xml:space="preserve">Гражданский кодекс Российской Федерации. </w:t>
      </w:r>
      <w:hyperlink r:id="rId8">
        <w:r w:rsidR="00AC6592" w:rsidRPr="00B34709">
          <w:rPr>
            <w:rStyle w:val="a3"/>
            <w:sz w:val="28"/>
            <w:szCs w:val="28"/>
          </w:rPr>
          <w:t>http://www.consultant.ru/document/cons_doc_LAW_5142/</w:t>
        </w:r>
      </w:hyperlink>
    </w:p>
    <w:p w14:paraId="5B55E43B" w14:textId="77777777" w:rsidR="00AC6592" w:rsidRPr="00B34709" w:rsidRDefault="00896B69" w:rsidP="00B34709">
      <w:pPr>
        <w:pStyle w:val="51"/>
        <w:numPr>
          <w:ilvl w:val="0"/>
          <w:numId w:val="21"/>
        </w:numPr>
        <w:shd w:val="clear" w:color="auto" w:fill="auto"/>
        <w:tabs>
          <w:tab w:val="clear" w:pos="720"/>
          <w:tab w:val="left" w:pos="0"/>
          <w:tab w:val="left" w:pos="426"/>
          <w:tab w:val="left" w:pos="567"/>
        </w:tabs>
        <w:spacing w:after="0" w:line="360" w:lineRule="auto"/>
        <w:ind w:left="0" w:firstLine="0"/>
        <w:jc w:val="left"/>
        <w:rPr>
          <w:sz w:val="28"/>
          <w:szCs w:val="28"/>
        </w:rPr>
      </w:pPr>
      <w:r w:rsidRPr="00B34709">
        <w:rPr>
          <w:sz w:val="28"/>
          <w:szCs w:val="28"/>
        </w:rPr>
        <w:t xml:space="preserve">Федеральный закон «О рекламе» №38-ФЗ от 13 марта 2006 года. - </w:t>
      </w:r>
      <w:hyperlink r:id="rId9">
        <w:r w:rsidR="00AC6592" w:rsidRPr="00B34709">
          <w:rPr>
            <w:rStyle w:val="a3"/>
            <w:sz w:val="28"/>
            <w:szCs w:val="28"/>
          </w:rPr>
          <w:t>http: //www.consultant.ru/document/cons_doc_LAW_58968/</w:t>
        </w:r>
      </w:hyperlink>
    </w:p>
    <w:p w14:paraId="092192EA" w14:textId="77777777" w:rsidR="00AC6592" w:rsidRPr="00B34709" w:rsidRDefault="00896B69" w:rsidP="00B34709">
      <w:pPr>
        <w:pStyle w:val="51"/>
        <w:numPr>
          <w:ilvl w:val="0"/>
          <w:numId w:val="21"/>
        </w:numPr>
        <w:shd w:val="clear" w:color="auto" w:fill="auto"/>
        <w:tabs>
          <w:tab w:val="clear" w:pos="720"/>
          <w:tab w:val="left" w:pos="0"/>
          <w:tab w:val="left" w:pos="426"/>
          <w:tab w:val="left" w:pos="567"/>
        </w:tabs>
        <w:spacing w:after="0" w:line="360" w:lineRule="auto"/>
        <w:ind w:left="0" w:firstLine="0"/>
        <w:jc w:val="left"/>
        <w:rPr>
          <w:sz w:val="28"/>
          <w:szCs w:val="28"/>
        </w:rPr>
      </w:pPr>
      <w:r w:rsidRPr="00B34709">
        <w:rPr>
          <w:sz w:val="28"/>
          <w:szCs w:val="28"/>
        </w:rPr>
        <w:t>Закон РФ «О защите прав потребителей» от 07.02.1992 № 2300-1 (последняя редакция с изменениями от 11.06.2021 г.).</w:t>
      </w:r>
    </w:p>
    <w:p w14:paraId="680DC890" w14:textId="77777777" w:rsidR="00AC6592" w:rsidRPr="00B34709" w:rsidRDefault="00896B69" w:rsidP="00B34709">
      <w:pPr>
        <w:pStyle w:val="51"/>
        <w:shd w:val="clear" w:color="auto" w:fill="auto"/>
        <w:tabs>
          <w:tab w:val="left" w:pos="0"/>
          <w:tab w:val="left" w:pos="567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B34709">
        <w:rPr>
          <w:sz w:val="28"/>
          <w:szCs w:val="28"/>
          <w:lang w:val="en-US"/>
        </w:rPr>
        <w:t>http</w:t>
      </w:r>
      <w:r w:rsidRPr="00B34709">
        <w:rPr>
          <w:sz w:val="28"/>
          <w:szCs w:val="28"/>
        </w:rPr>
        <w:t>: //</w:t>
      </w:r>
      <w:hyperlink r:id="rId10">
        <w:r w:rsidR="00AC6592" w:rsidRPr="00B34709">
          <w:rPr>
            <w:rStyle w:val="a3"/>
            <w:sz w:val="28"/>
            <w:szCs w:val="28"/>
            <w:lang w:val="en-US"/>
          </w:rPr>
          <w:t>www</w:t>
        </w:r>
        <w:r w:rsidR="00AC6592" w:rsidRPr="00B34709">
          <w:rPr>
            <w:rStyle w:val="a3"/>
            <w:sz w:val="28"/>
            <w:szCs w:val="28"/>
          </w:rPr>
          <w:t>.</w:t>
        </w:r>
        <w:r w:rsidR="00AC6592" w:rsidRPr="00B34709">
          <w:rPr>
            <w:rStyle w:val="a3"/>
            <w:sz w:val="28"/>
            <w:szCs w:val="28"/>
            <w:lang w:val="en-US"/>
          </w:rPr>
          <w:t>consultant</w:t>
        </w:r>
        <w:r w:rsidR="00AC6592" w:rsidRPr="00B34709">
          <w:rPr>
            <w:rStyle w:val="a3"/>
            <w:sz w:val="28"/>
            <w:szCs w:val="28"/>
          </w:rPr>
          <w:t>.</w:t>
        </w:r>
        <w:proofErr w:type="spellStart"/>
        <w:r w:rsidR="00AC6592" w:rsidRPr="00B34709">
          <w:rPr>
            <w:rStyle w:val="a3"/>
            <w:sz w:val="28"/>
            <w:szCs w:val="28"/>
            <w:lang w:val="en-US"/>
          </w:rPr>
          <w:t>ru</w:t>
        </w:r>
        <w:proofErr w:type="spellEnd"/>
        <w:r w:rsidR="00AC6592" w:rsidRPr="00B34709">
          <w:rPr>
            <w:rStyle w:val="a3"/>
            <w:sz w:val="28"/>
            <w:szCs w:val="28"/>
          </w:rPr>
          <w:t>/</w:t>
        </w:r>
        <w:r w:rsidR="00AC6592" w:rsidRPr="00B34709">
          <w:rPr>
            <w:rStyle w:val="a3"/>
            <w:sz w:val="28"/>
            <w:szCs w:val="28"/>
            <w:lang w:val="en-US"/>
          </w:rPr>
          <w:t>document</w:t>
        </w:r>
        <w:r w:rsidR="00AC6592" w:rsidRPr="00B34709">
          <w:rPr>
            <w:rStyle w:val="a3"/>
            <w:sz w:val="28"/>
            <w:szCs w:val="28"/>
          </w:rPr>
          <w:t>/</w:t>
        </w:r>
        <w:r w:rsidR="00AC6592" w:rsidRPr="00B34709">
          <w:rPr>
            <w:rStyle w:val="a3"/>
            <w:sz w:val="28"/>
            <w:szCs w:val="28"/>
            <w:lang w:val="en-US"/>
          </w:rPr>
          <w:t>cons</w:t>
        </w:r>
        <w:r w:rsidR="00AC6592" w:rsidRPr="00B34709">
          <w:rPr>
            <w:rStyle w:val="a3"/>
            <w:sz w:val="28"/>
            <w:szCs w:val="28"/>
          </w:rPr>
          <w:t>_</w:t>
        </w:r>
        <w:r w:rsidR="00AC6592" w:rsidRPr="00B34709">
          <w:rPr>
            <w:rStyle w:val="a3"/>
            <w:sz w:val="28"/>
            <w:szCs w:val="28"/>
            <w:lang w:val="en-US"/>
          </w:rPr>
          <w:t>doc</w:t>
        </w:r>
        <w:r w:rsidR="00AC6592" w:rsidRPr="00B34709">
          <w:rPr>
            <w:rStyle w:val="a3"/>
            <w:sz w:val="28"/>
            <w:szCs w:val="28"/>
          </w:rPr>
          <w:t>_</w:t>
        </w:r>
        <w:r w:rsidR="00AC6592" w:rsidRPr="00B34709">
          <w:rPr>
            <w:rStyle w:val="a3"/>
            <w:sz w:val="28"/>
            <w:szCs w:val="28"/>
            <w:lang w:val="en-US"/>
          </w:rPr>
          <w:t>LAW</w:t>
        </w:r>
        <w:r w:rsidR="00AC6592" w:rsidRPr="00B34709">
          <w:rPr>
            <w:rStyle w:val="a3"/>
            <w:sz w:val="28"/>
            <w:szCs w:val="28"/>
          </w:rPr>
          <w:t>_305/</w:t>
        </w:r>
      </w:hyperlink>
    </w:p>
    <w:p w14:paraId="73D426EF" w14:textId="77777777" w:rsidR="00AC6592" w:rsidRPr="00B34709" w:rsidRDefault="00AC6592" w:rsidP="00B34709">
      <w:pPr>
        <w:pStyle w:val="afe"/>
        <w:tabs>
          <w:tab w:val="left" w:pos="709"/>
        </w:tabs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14:paraId="2CE68ADF" w14:textId="77777777" w:rsidR="00AC6592" w:rsidRPr="00B34709" w:rsidRDefault="00896B69">
      <w:pPr>
        <w:pStyle w:val="af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bookmarkStart w:id="143" w:name="_Toc21950224"/>
      <w:r w:rsidRPr="00B34709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литература</w:t>
      </w:r>
      <w:bookmarkEnd w:id="143"/>
      <w:r w:rsidRPr="00B347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36A6428" w14:textId="77777777" w:rsidR="00AC6592" w:rsidRPr="00B34709" w:rsidRDefault="00AC6592">
      <w:pPr>
        <w:pStyle w:val="af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A4B6DC" w14:textId="77777777" w:rsidR="0037495C" w:rsidRPr="00B34709" w:rsidRDefault="0037495C" w:rsidP="0037495C">
      <w:pPr>
        <w:pStyle w:val="af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07E4D2" w14:textId="77777777" w:rsidR="0037495C" w:rsidRDefault="0037495C" w:rsidP="0037495C">
      <w:pPr>
        <w:pStyle w:val="51"/>
        <w:numPr>
          <w:ilvl w:val="0"/>
          <w:numId w:val="29"/>
        </w:numPr>
        <w:shd w:val="clear" w:color="auto" w:fill="auto"/>
        <w:tabs>
          <w:tab w:val="left" w:pos="780"/>
          <w:tab w:val="right" w:pos="2486"/>
          <w:tab w:val="right" w:pos="3355"/>
          <w:tab w:val="right" w:pos="4200"/>
          <w:tab w:val="right" w:pos="5405"/>
          <w:tab w:val="left" w:pos="6101"/>
        </w:tabs>
        <w:spacing w:after="0" w:line="360" w:lineRule="auto"/>
        <w:jc w:val="both"/>
        <w:rPr>
          <w:sz w:val="28"/>
          <w:szCs w:val="28"/>
        </w:rPr>
      </w:pPr>
      <w:r w:rsidRPr="00F24C1E">
        <w:rPr>
          <w:sz w:val="28"/>
          <w:szCs w:val="28"/>
        </w:rPr>
        <w:t xml:space="preserve">Управление продажами: учебник для бакалавров / С.П. Азарова, О.Н. </w:t>
      </w:r>
      <w:proofErr w:type="spellStart"/>
      <w:r w:rsidRPr="00F24C1E">
        <w:rPr>
          <w:sz w:val="28"/>
          <w:szCs w:val="28"/>
        </w:rPr>
        <w:t>Жильцова</w:t>
      </w:r>
      <w:proofErr w:type="spellEnd"/>
      <w:r w:rsidRPr="00F24C1E">
        <w:rPr>
          <w:sz w:val="28"/>
          <w:szCs w:val="28"/>
        </w:rPr>
        <w:t xml:space="preserve">, И.К. Захаренко [и др.]; </w:t>
      </w:r>
      <w:proofErr w:type="spellStart"/>
      <w:proofErr w:type="gramStart"/>
      <w:r w:rsidRPr="00F24C1E">
        <w:rPr>
          <w:sz w:val="28"/>
          <w:szCs w:val="28"/>
        </w:rPr>
        <w:t>Финуниверситет</w:t>
      </w:r>
      <w:proofErr w:type="spellEnd"/>
      <w:r w:rsidRPr="00F24C1E">
        <w:rPr>
          <w:sz w:val="28"/>
          <w:szCs w:val="28"/>
        </w:rPr>
        <w:t xml:space="preserve"> ;</w:t>
      </w:r>
      <w:proofErr w:type="gramEnd"/>
      <w:r w:rsidRPr="00F24C1E">
        <w:rPr>
          <w:sz w:val="28"/>
          <w:szCs w:val="28"/>
        </w:rPr>
        <w:t xml:space="preserve"> под ред. В.В. Панюковой, О.Н. </w:t>
      </w:r>
      <w:proofErr w:type="spellStart"/>
      <w:r w:rsidRPr="00F24C1E">
        <w:rPr>
          <w:sz w:val="28"/>
          <w:szCs w:val="28"/>
        </w:rPr>
        <w:t>Жильцовой</w:t>
      </w:r>
      <w:proofErr w:type="spellEnd"/>
      <w:r w:rsidRPr="00F24C1E">
        <w:rPr>
          <w:sz w:val="28"/>
          <w:szCs w:val="28"/>
        </w:rPr>
        <w:t xml:space="preserve"> - Москва: </w:t>
      </w:r>
      <w:proofErr w:type="spellStart"/>
      <w:r w:rsidRPr="00F24C1E">
        <w:rPr>
          <w:sz w:val="28"/>
          <w:szCs w:val="28"/>
        </w:rPr>
        <w:t>ЦентрКаталог</w:t>
      </w:r>
      <w:proofErr w:type="spellEnd"/>
      <w:r w:rsidRPr="00F24C1E">
        <w:rPr>
          <w:sz w:val="28"/>
          <w:szCs w:val="28"/>
        </w:rPr>
        <w:t xml:space="preserve">, 2020 - 208 с. - (Вузовский учебник). - Текст: непосредственный. - То же. - ЭБС Лань. - URL: https://e.lanbook.com/book/161560 (дата обращения: 19.12.2024). — </w:t>
      </w:r>
      <w:proofErr w:type="gramStart"/>
      <w:r w:rsidRPr="00F24C1E">
        <w:rPr>
          <w:sz w:val="28"/>
          <w:szCs w:val="28"/>
        </w:rPr>
        <w:t>Текст :</w:t>
      </w:r>
      <w:proofErr w:type="gramEnd"/>
      <w:r w:rsidRPr="00F24C1E">
        <w:rPr>
          <w:sz w:val="28"/>
          <w:szCs w:val="28"/>
        </w:rPr>
        <w:t xml:space="preserve"> электронный.</w:t>
      </w:r>
    </w:p>
    <w:p w14:paraId="4BE23065" w14:textId="77777777" w:rsidR="0037495C" w:rsidRPr="00F24C1E" w:rsidRDefault="0037495C" w:rsidP="0037495C">
      <w:pPr>
        <w:pStyle w:val="51"/>
        <w:numPr>
          <w:ilvl w:val="0"/>
          <w:numId w:val="29"/>
        </w:numPr>
        <w:shd w:val="clear" w:color="auto" w:fill="auto"/>
        <w:tabs>
          <w:tab w:val="left" w:pos="780"/>
          <w:tab w:val="right" w:pos="2486"/>
          <w:tab w:val="right" w:pos="3355"/>
          <w:tab w:val="right" w:pos="4200"/>
          <w:tab w:val="right" w:pos="5405"/>
          <w:tab w:val="left" w:pos="6101"/>
        </w:tabs>
        <w:spacing w:after="0" w:line="360" w:lineRule="auto"/>
        <w:jc w:val="both"/>
        <w:rPr>
          <w:sz w:val="28"/>
          <w:szCs w:val="28"/>
        </w:rPr>
      </w:pPr>
      <w:r w:rsidRPr="00F24C1E">
        <w:rPr>
          <w:sz w:val="28"/>
          <w:szCs w:val="28"/>
        </w:rPr>
        <w:t xml:space="preserve">Лукич, Р. М. Управление продажами / Р.М. Лукич. - Москва: ООО "Альпина </w:t>
      </w:r>
      <w:proofErr w:type="spellStart"/>
      <w:r w:rsidRPr="00F24C1E">
        <w:rPr>
          <w:sz w:val="28"/>
          <w:szCs w:val="28"/>
        </w:rPr>
        <w:t>Паблишер</w:t>
      </w:r>
      <w:proofErr w:type="spellEnd"/>
      <w:r w:rsidRPr="00F24C1E">
        <w:rPr>
          <w:sz w:val="28"/>
          <w:szCs w:val="28"/>
        </w:rPr>
        <w:t>", 2016. - 212 с. – ЭБС ZNANIUM. - URL: https://znanium.com/catalog/product/926064 (дата обращения:</w:t>
      </w:r>
      <w:bookmarkStart w:id="144" w:name="_Hlk185934408"/>
      <w:r w:rsidRPr="00F24C1E">
        <w:rPr>
          <w:sz w:val="28"/>
          <w:szCs w:val="28"/>
        </w:rPr>
        <w:t>19.12.2024</w:t>
      </w:r>
      <w:bookmarkEnd w:id="144"/>
      <w:r w:rsidRPr="00F24C1E">
        <w:rPr>
          <w:sz w:val="28"/>
          <w:szCs w:val="28"/>
        </w:rPr>
        <w:t xml:space="preserve">). - </w:t>
      </w:r>
      <w:proofErr w:type="gramStart"/>
      <w:r w:rsidRPr="00F24C1E">
        <w:rPr>
          <w:sz w:val="28"/>
          <w:szCs w:val="28"/>
        </w:rPr>
        <w:t>Текст :</w:t>
      </w:r>
      <w:proofErr w:type="gramEnd"/>
      <w:r w:rsidRPr="00F24C1E">
        <w:rPr>
          <w:sz w:val="28"/>
          <w:szCs w:val="28"/>
        </w:rPr>
        <w:t xml:space="preserve"> электронный.</w:t>
      </w:r>
    </w:p>
    <w:p w14:paraId="2335B365" w14:textId="77777777" w:rsidR="00AC6592" w:rsidRPr="00FB1A2D" w:rsidRDefault="00896B69" w:rsidP="00FB1A2D">
      <w:pPr>
        <w:pStyle w:val="32"/>
        <w:shd w:val="clear" w:color="auto" w:fill="auto"/>
        <w:spacing w:before="0" w:after="0" w:line="360" w:lineRule="auto"/>
        <w:rPr>
          <w:sz w:val="28"/>
          <w:szCs w:val="28"/>
        </w:rPr>
      </w:pPr>
      <w:r w:rsidRPr="00FB1A2D">
        <w:rPr>
          <w:sz w:val="28"/>
          <w:szCs w:val="28"/>
        </w:rPr>
        <w:t>Дополнительная литература</w:t>
      </w:r>
    </w:p>
    <w:p w14:paraId="4B5737BD" w14:textId="77777777" w:rsidR="0037495C" w:rsidRDefault="0037495C" w:rsidP="0037495C">
      <w:pPr>
        <w:pStyle w:val="51"/>
        <w:numPr>
          <w:ilvl w:val="0"/>
          <w:numId w:val="47"/>
        </w:numPr>
        <w:shd w:val="clear" w:color="auto" w:fill="auto"/>
        <w:tabs>
          <w:tab w:val="left" w:pos="802"/>
        </w:tabs>
        <w:spacing w:after="0" w:line="360" w:lineRule="auto"/>
        <w:jc w:val="both"/>
        <w:rPr>
          <w:sz w:val="28"/>
          <w:szCs w:val="28"/>
        </w:rPr>
      </w:pPr>
      <w:bookmarkStart w:id="145" w:name="_Toc21949815"/>
      <w:bookmarkStart w:id="146" w:name="_Toc21949111"/>
      <w:bookmarkStart w:id="147" w:name="_Toc21949813"/>
      <w:bookmarkStart w:id="148" w:name="_Toc21949110"/>
      <w:bookmarkStart w:id="149" w:name="_Toc21949812"/>
      <w:bookmarkStart w:id="150" w:name="_Toc21949109"/>
      <w:bookmarkStart w:id="151" w:name="_Toc21949811"/>
      <w:bookmarkStart w:id="152" w:name="_Toc21949108"/>
      <w:bookmarkStart w:id="153" w:name="_Toc21949810"/>
      <w:bookmarkStart w:id="154" w:name="_Toc21949107"/>
      <w:bookmarkStart w:id="155" w:name="_Toc21949814"/>
      <w:bookmarkStart w:id="156" w:name="_Toc21949820"/>
      <w:bookmarkStart w:id="157" w:name="_Toc21949117"/>
      <w:bookmarkStart w:id="158" w:name="_Toc21949819"/>
      <w:bookmarkStart w:id="159" w:name="_Toc21949114"/>
      <w:bookmarkStart w:id="160" w:name="_Toc21949116"/>
      <w:bookmarkStart w:id="161" w:name="_Toc21949818"/>
      <w:bookmarkStart w:id="162" w:name="_Toc21949115"/>
      <w:bookmarkStart w:id="163" w:name="_Toc21949817"/>
      <w:bookmarkStart w:id="164" w:name="_Toc21949816"/>
      <w:bookmarkStart w:id="165" w:name="_Toc21949113"/>
      <w:bookmarkStart w:id="166" w:name="_Toc21949112"/>
      <w:bookmarkEnd w:id="139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F24C1E">
        <w:rPr>
          <w:sz w:val="28"/>
          <w:szCs w:val="28"/>
        </w:rPr>
        <w:lastRenderedPageBreak/>
        <w:t xml:space="preserve">Арсенова, Е.В. Экономика фирмы: схемы, определения, </w:t>
      </w:r>
      <w:proofErr w:type="gramStart"/>
      <w:r w:rsidRPr="00F24C1E">
        <w:rPr>
          <w:sz w:val="28"/>
          <w:szCs w:val="28"/>
        </w:rPr>
        <w:t>показатели :</w:t>
      </w:r>
      <w:proofErr w:type="gramEnd"/>
      <w:r w:rsidRPr="00F24C1E">
        <w:rPr>
          <w:sz w:val="28"/>
          <w:szCs w:val="28"/>
        </w:rPr>
        <w:t xml:space="preserve"> справочное пособие / Е.В. Арсенова, О.Г. Крюкова. - Москва: </w:t>
      </w:r>
      <w:proofErr w:type="gramStart"/>
      <w:r w:rsidRPr="00F24C1E">
        <w:rPr>
          <w:sz w:val="28"/>
          <w:szCs w:val="28"/>
        </w:rPr>
        <w:t>Магистр :</w:t>
      </w:r>
      <w:proofErr w:type="gramEnd"/>
      <w:r w:rsidRPr="00F24C1E">
        <w:rPr>
          <w:sz w:val="28"/>
          <w:szCs w:val="28"/>
        </w:rPr>
        <w:t xml:space="preserve"> ИНФРА-М, 2014. - 246 с. - Текст: непосредственный. - То же. - 2018. - ЭБС ZNANIUM. - URL: https://znanium.com/catalog/product/960058 (дата обращения: 19.12.2024). - Текст: электронный.</w:t>
      </w:r>
    </w:p>
    <w:p w14:paraId="6C023D60" w14:textId="77777777" w:rsidR="0037495C" w:rsidRDefault="0037495C" w:rsidP="0037495C">
      <w:pPr>
        <w:numPr>
          <w:ilvl w:val="0"/>
          <w:numId w:val="47"/>
        </w:num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eastAsia="Times New Roman" w:hAnsi="Times New Roman" w:cs="Times New Roman"/>
          <w:sz w:val="28"/>
          <w:szCs w:val="28"/>
        </w:rPr>
        <w:t xml:space="preserve">Гусарова, В. Управление продажами на территории: Теоретические основы и практические рекомендации / В. Гусарова, К. Птуха. - </w:t>
      </w:r>
      <w:proofErr w:type="gramStart"/>
      <w:r w:rsidRPr="00F24C1E">
        <w:rPr>
          <w:rFonts w:ascii="Times New Roman" w:eastAsia="Times New Roman" w:hAnsi="Times New Roman" w:cs="Times New Roman"/>
          <w:sz w:val="28"/>
          <w:szCs w:val="28"/>
        </w:rPr>
        <w:t>Москва :Альпина</w:t>
      </w:r>
      <w:proofErr w:type="gramEnd"/>
      <w:r w:rsidRPr="00F24C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24C1E">
        <w:rPr>
          <w:rFonts w:ascii="Times New Roman" w:eastAsia="Times New Roman" w:hAnsi="Times New Roman" w:cs="Times New Roman"/>
          <w:sz w:val="28"/>
          <w:szCs w:val="28"/>
        </w:rPr>
        <w:t>Пабл</w:t>
      </w:r>
      <w:proofErr w:type="spellEnd"/>
      <w:r w:rsidRPr="00F24C1E">
        <w:rPr>
          <w:rFonts w:ascii="Times New Roman" w:eastAsia="Times New Roman" w:hAnsi="Times New Roman" w:cs="Times New Roman"/>
          <w:sz w:val="28"/>
          <w:szCs w:val="28"/>
        </w:rPr>
        <w:t xml:space="preserve">., 2016. - 208 с. - ЭБС ZNANIUM. - URL: https://znanium.com/catalog/product/926055 (дата обращения: 19.12.2024). – </w:t>
      </w:r>
      <w:proofErr w:type="gramStart"/>
      <w:r w:rsidRPr="00F24C1E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24C1E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CF98569" w14:textId="77777777" w:rsidR="0037495C" w:rsidRDefault="0037495C" w:rsidP="0037495C">
      <w:pPr>
        <w:numPr>
          <w:ilvl w:val="0"/>
          <w:numId w:val="47"/>
        </w:num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 xml:space="preserve">Кондрашов, В.М. Управление </w:t>
      </w:r>
      <w:proofErr w:type="gramStart"/>
      <w:r w:rsidRPr="00F24C1E">
        <w:rPr>
          <w:rFonts w:ascii="Times New Roman" w:hAnsi="Times New Roman" w:cs="Times New Roman"/>
          <w:sz w:val="28"/>
          <w:szCs w:val="28"/>
        </w:rPr>
        <w:t>продажами :</w:t>
      </w:r>
      <w:proofErr w:type="gramEnd"/>
      <w:r w:rsidRPr="00F24C1E">
        <w:rPr>
          <w:rFonts w:ascii="Times New Roman" w:hAnsi="Times New Roman" w:cs="Times New Roman"/>
          <w:sz w:val="28"/>
          <w:szCs w:val="28"/>
        </w:rPr>
        <w:t xml:space="preserve"> учеб. пособие для студентов вузов, обучающихся по специальностям «Маркетинг» (080111), «Коммерция (торговое дело)» (080301) / В.М. Кондрашов ; под ред. В.Я. Горфинкеля. — </w:t>
      </w:r>
      <w:proofErr w:type="gramStart"/>
      <w:r w:rsidRPr="00F24C1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24C1E">
        <w:rPr>
          <w:rFonts w:ascii="Times New Roman" w:hAnsi="Times New Roman" w:cs="Times New Roman"/>
          <w:sz w:val="28"/>
          <w:szCs w:val="28"/>
        </w:rPr>
        <w:t xml:space="preserve"> ЮНИТИ-ДАНА, 2017. — 319 с. - ЭБС ZNANIUM. - URL: https://znanium.com/catalog/product/1039991 (дата обращения: 19.12.2024). - </w:t>
      </w:r>
      <w:proofErr w:type="gramStart"/>
      <w:r w:rsidRPr="00F24C1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24C1E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71FE408" w14:textId="77777777" w:rsidR="00AC6592" w:rsidRPr="00FB1A2D" w:rsidRDefault="00AC6592" w:rsidP="00FB1A2D">
      <w:pPr>
        <w:widowControl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7BCF70" w14:textId="77777777" w:rsidR="00AC6592" w:rsidRDefault="00896B69">
      <w:pPr>
        <w:pStyle w:val="2"/>
        <w:jc w:val="center"/>
      </w:pPr>
      <w:bookmarkStart w:id="167" w:name="_Toc19573104"/>
      <w:bookmarkStart w:id="168" w:name="_Toc21950227"/>
      <w:bookmarkStart w:id="169" w:name="_Toc120488068"/>
      <w:bookmarkStart w:id="170" w:name="_Toc151397843"/>
      <w:bookmarkStart w:id="171" w:name="_Toc185809866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67"/>
      <w:bookmarkEnd w:id="168"/>
      <w:bookmarkEnd w:id="169"/>
      <w:bookmarkEnd w:id="170"/>
      <w:bookmarkEnd w:id="171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1D1CEF0" w14:textId="77777777" w:rsidR="00AC6592" w:rsidRDefault="00AC6592">
      <w:pPr>
        <w:jc w:val="center"/>
        <w:rPr>
          <w:rStyle w:val="12"/>
          <w:rFonts w:ascii="Times New Roman" w:eastAsia="Times New Roman" w:hAnsi="Times New Roman" w:cs="Times New Roman"/>
          <w:sz w:val="28"/>
          <w:szCs w:val="28"/>
        </w:rPr>
      </w:pPr>
    </w:p>
    <w:p w14:paraId="2ACDC2D2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32B7BECB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4E1F36AE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E818F40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F24C1E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F24C1E">
        <w:rPr>
          <w:rFonts w:ascii="Times New Roman" w:hAnsi="Times New Roman" w:cs="Times New Roman"/>
          <w:sz w:val="28"/>
          <w:szCs w:val="28"/>
        </w:rPr>
        <w:t xml:space="preserve"> http://www.znanium.ru</w:t>
      </w:r>
    </w:p>
    <w:p w14:paraId="6B613C26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F24C1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24C1E">
        <w:rPr>
          <w:rFonts w:ascii="Times New Roman" w:hAnsi="Times New Roman" w:cs="Times New Roman"/>
          <w:sz w:val="28"/>
          <w:szCs w:val="28"/>
        </w:rPr>
        <w:t xml:space="preserve"> https://urait.ru/</w:t>
      </w:r>
    </w:p>
    <w:p w14:paraId="0C4D7CF6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3BFA649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3A5B0BD9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F24C1E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F24C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C1E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F24C1E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51E248B1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 xml:space="preserve">Электронная библиотека Издательского дома «Гребенников» </w:t>
      </w:r>
      <w:r w:rsidRPr="00F24C1E">
        <w:rPr>
          <w:rFonts w:ascii="Times New Roman" w:hAnsi="Times New Roman" w:cs="Times New Roman"/>
          <w:sz w:val="28"/>
          <w:szCs w:val="28"/>
        </w:rPr>
        <w:lastRenderedPageBreak/>
        <w:t>https://grebennikon.ru/</w:t>
      </w:r>
    </w:p>
    <w:p w14:paraId="710B855D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2084389" w14:textId="77777777" w:rsidR="0037495C" w:rsidRPr="00F24C1E" w:rsidRDefault="0037495C" w:rsidP="0037495C">
      <w:pPr>
        <w:tabs>
          <w:tab w:val="left" w:pos="0"/>
          <w:tab w:val="left" w:pos="8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C1E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4D9B7C0B" w14:textId="77777777" w:rsidR="00AC6592" w:rsidRDefault="00AC6592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</w:rPr>
      </w:pPr>
    </w:p>
    <w:p w14:paraId="60F28D1B" w14:textId="77777777" w:rsidR="00AC6592" w:rsidRDefault="00896B69">
      <w:pPr>
        <w:pStyle w:val="1"/>
        <w:spacing w:before="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72" w:name="_Toc17851796"/>
      <w:bookmarkStart w:id="173" w:name="_Toc19573105"/>
      <w:bookmarkStart w:id="174" w:name="_Toc21950228"/>
      <w:bookmarkStart w:id="175" w:name="_Toc120488069"/>
      <w:bookmarkStart w:id="176" w:name="_Toc185809867"/>
      <w:r>
        <w:rPr>
          <w:rFonts w:ascii="Times New Roman" w:eastAsia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172"/>
      <w:bookmarkEnd w:id="173"/>
      <w:bookmarkEnd w:id="174"/>
      <w:bookmarkEnd w:id="175"/>
      <w:bookmarkEnd w:id="176"/>
    </w:p>
    <w:p w14:paraId="541C4037" w14:textId="77777777" w:rsidR="00AC6592" w:rsidRDefault="00896B69">
      <w:pPr>
        <w:pStyle w:val="410"/>
        <w:shd w:val="clear" w:color="auto" w:fill="auto"/>
        <w:tabs>
          <w:tab w:val="left" w:pos="1121"/>
        </w:tabs>
        <w:spacing w:line="360" w:lineRule="auto"/>
        <w:ind w:firstLine="73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эффективного освоения дисциплины «Управление продажами» необходимо спланировать свою работу в течение всего семестра. Этому способствует </w:t>
      </w:r>
      <w:proofErr w:type="spellStart"/>
      <w:r>
        <w:rPr>
          <w:color w:val="auto"/>
          <w:sz w:val="28"/>
          <w:szCs w:val="28"/>
        </w:rPr>
        <w:t>балльно</w:t>
      </w:r>
      <w:proofErr w:type="spellEnd"/>
      <w:r>
        <w:rPr>
          <w:color w:val="auto"/>
          <w:sz w:val="28"/>
          <w:szCs w:val="28"/>
        </w:rPr>
        <w:t>-рейтинговая система, в соответствии с которой формирование рейтинга студента осуществляется постоянно в процессе его обучения в университете. Настоящая система оценки успеваемости студентов основана на использовании совокупности контрольных точек, оптимально расположенных на всем временном интервале изучения дисциплины. Формой итогового контроля знаний студентов является экзамен</w:t>
      </w:r>
      <w:r>
        <w:rPr>
          <w:color w:val="C9211E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в ходе которого оценивается уровень теоретических знаний, навыков выполнения практико-ориентированных заданий и решения задач в рамках вопросов, изучаемых данной дисциплиной.</w:t>
      </w:r>
      <w:r>
        <w:rPr>
          <w:b/>
          <w:bCs/>
          <w:color w:val="1B1B1D"/>
          <w:sz w:val="28"/>
          <w:szCs w:val="28"/>
        </w:rPr>
        <w:t xml:space="preserve"> </w:t>
      </w: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кафедры.</w:t>
      </w:r>
      <w:r>
        <w:rPr>
          <w:color w:val="auto"/>
          <w:sz w:val="28"/>
          <w:szCs w:val="28"/>
        </w:rPr>
        <w:t xml:space="preserve">  </w:t>
      </w:r>
    </w:p>
    <w:p w14:paraId="5AD85E0A" w14:textId="77777777" w:rsidR="00AC6592" w:rsidRDefault="00AC6592">
      <w:pPr>
        <w:pStyle w:val="410"/>
        <w:shd w:val="clear" w:color="auto" w:fill="auto"/>
        <w:tabs>
          <w:tab w:val="left" w:pos="1121"/>
        </w:tabs>
        <w:spacing w:line="360" w:lineRule="auto"/>
        <w:ind w:firstLine="0"/>
        <w:jc w:val="both"/>
      </w:pPr>
    </w:p>
    <w:p w14:paraId="399C7A3A" w14:textId="77777777" w:rsidR="00AC6592" w:rsidRDefault="00896B69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Методические рекомендации по выполнению домашнего творческого задания</w:t>
      </w:r>
    </w:p>
    <w:p w14:paraId="4309DFAF" w14:textId="77777777" w:rsidR="00AC6592" w:rsidRDefault="00896B69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Домашнее творческое задание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студент выполняет индивидуально, объектом исследования является конкретная действующая организация.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Цель выполнения домашнего творческого задания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- контроль освоения студентом аналитических компетенций, связанных с анализом различных аспектов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lastRenderedPageBreak/>
        <w:t xml:space="preserve">управления продажами товаров и услуг, в </w:t>
      </w:r>
      <w:proofErr w:type="spellStart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. организации сбыта товаров, торгово-технологических процессов продаж, управления мотивацией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продавцов, обоснования закупок для государственных, муниципальных и корпоративных нужд, проведения процедуры закупок и составления отчётной документации.</w:t>
      </w:r>
    </w:p>
    <w:p w14:paraId="6CD70387" w14:textId="77777777" w:rsidR="00AC6592" w:rsidRDefault="00896B69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Студент выбирает тему,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устанавливает цель и задачи собственного исследования, отбирает достоверные источники вторичной информации, использует адекватные задачам методы исследований на примере выбранной организации.</w:t>
      </w:r>
    </w:p>
    <w:p w14:paraId="0FAF52C6" w14:textId="77777777" w:rsidR="00AC6592" w:rsidRDefault="00896B69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сбора вторичной информации студентам рекомендуется использовать рейтинги,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рэнкинги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отчетность компаний, статистические данные по рынку, статьи в научных и отраслевых изданиях, обзоры аналитических и консалтинговых агентств и др.</w:t>
      </w:r>
    </w:p>
    <w:p w14:paraId="54072BCD" w14:textId="5F1CD61C" w:rsidR="00AC6592" w:rsidRDefault="00896B69">
      <w:pPr>
        <w:widowControl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сбора информации из первичных источников студент может использовать такие виды опроса, как экспертное интервью, фокус-группы и онлайн-опрос </w:t>
      </w:r>
      <w:r w:rsidR="00FB1A2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покупателей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</w:t>
      </w:r>
    </w:p>
    <w:p w14:paraId="32284851" w14:textId="77777777" w:rsidR="00AC6592" w:rsidRDefault="00896B69">
      <w:pPr>
        <w:widowControl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Выбор темы предполагает определенную структуру домашнего творческого задания и конкретизирует выбор используемых инструментов и методов исследований. </w:t>
      </w:r>
    </w:p>
    <w:p w14:paraId="4E6B1408" w14:textId="77777777" w:rsidR="00AC6592" w:rsidRDefault="00896B69">
      <w:pPr>
        <w:widowControl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Выбранная студентом тема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домашнего творческого задания</w:t>
      </w:r>
      <w:r>
        <w:rPr>
          <w:rFonts w:ascii="Times New Roman" w:hAnsi="Times New Roman"/>
          <w:color w:val="auto"/>
          <w:sz w:val="28"/>
          <w:szCs w:val="28"/>
        </w:rPr>
        <w:t xml:space="preserve"> согласовывается с преподавателем, после чего староста группы готовит общий список тем ДТЗ группы и представляет его преподавателю по нижеприведенной форме.</w:t>
      </w:r>
    </w:p>
    <w:p w14:paraId="7CEC511E" w14:textId="77777777" w:rsidR="00AC6592" w:rsidRDefault="00896B6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Образец оформления списка тем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домашнего творческого задания</w:t>
      </w:r>
      <w:r>
        <w:rPr>
          <w:rFonts w:ascii="Times New Roman" w:hAnsi="Times New Roman"/>
          <w:b/>
          <w:sz w:val="28"/>
          <w:szCs w:val="28"/>
        </w:rPr>
        <w:t>, подготавливаемого старостой группы</w:t>
      </w:r>
    </w:p>
    <w:tbl>
      <w:tblPr>
        <w:tblW w:w="9619" w:type="dxa"/>
        <w:tblInd w:w="30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372"/>
        <w:gridCol w:w="6247"/>
      </w:tblGrid>
      <w:tr w:rsidR="00FB1A2D" w:rsidRPr="00FB1A2D" w14:paraId="5D8C98A3" w14:textId="77777777" w:rsidTr="00FB1A2D">
        <w:trPr>
          <w:trHeight w:val="645"/>
        </w:trPr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D7836" w14:textId="77777777" w:rsidR="00FB1A2D" w:rsidRPr="00FB1A2D" w:rsidRDefault="00FB1A2D">
            <w:pPr>
              <w:pStyle w:val="TableParagraph"/>
              <w:ind w:left="0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Фамилия</w:t>
            </w:r>
            <w:proofErr w:type="spellEnd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B1A2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имя</w:t>
            </w:r>
            <w:proofErr w:type="spellEnd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FB1A2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отчество</w:t>
            </w:r>
            <w:proofErr w:type="spellEnd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студента</w:t>
            </w:r>
            <w:proofErr w:type="spellEnd"/>
          </w:p>
        </w:tc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9B25F" w14:textId="0DC53E95" w:rsidR="00FB1A2D" w:rsidRPr="00FB1A2D" w:rsidRDefault="00FB1A2D">
            <w:pPr>
              <w:pStyle w:val="TableParagraph"/>
              <w:ind w:left="0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FB1A2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1A2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домашнего</w:t>
            </w:r>
            <w:proofErr w:type="spellEnd"/>
            <w:r w:rsidRPr="00FB1A2D">
              <w:rPr>
                <w:rFonts w:ascii="Times New Roman" w:eastAsia="Times New Roman" w:hAnsi="Times New Roman" w:cs="Times New Roman"/>
                <w:bCs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1A2D">
              <w:rPr>
                <w:rFonts w:ascii="Times New Roman" w:eastAsia="Times New Roman" w:hAnsi="Times New Roman" w:cs="Times New Roman"/>
                <w:bCs/>
                <w:color w:val="auto"/>
                <w:spacing w:val="-4"/>
                <w:sz w:val="24"/>
                <w:szCs w:val="24"/>
                <w:lang w:val="en-US"/>
              </w:rPr>
              <w:t>творческого</w:t>
            </w:r>
            <w:proofErr w:type="spellEnd"/>
            <w:r w:rsidRPr="00FB1A2D">
              <w:rPr>
                <w:rFonts w:ascii="Times New Roman" w:eastAsia="Times New Roman" w:hAnsi="Times New Roman" w:cs="Times New Roman"/>
                <w:bCs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1A2D">
              <w:rPr>
                <w:rFonts w:ascii="Times New Roman" w:eastAsia="Times New Roman" w:hAnsi="Times New Roman" w:cs="Times New Roman"/>
                <w:bCs/>
                <w:color w:val="auto"/>
                <w:spacing w:val="-4"/>
                <w:sz w:val="24"/>
                <w:szCs w:val="24"/>
                <w:lang w:val="en-US"/>
              </w:rPr>
              <w:t>задания</w:t>
            </w:r>
            <w:proofErr w:type="spellEnd"/>
          </w:p>
        </w:tc>
      </w:tr>
      <w:tr w:rsidR="00FB1A2D" w:rsidRPr="00FB1A2D" w14:paraId="10E68C7B" w14:textId="77777777" w:rsidTr="00FB1A2D">
        <w:trPr>
          <w:trHeight w:val="413"/>
        </w:trPr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8CB7D" w14:textId="77777777" w:rsidR="00FB1A2D" w:rsidRPr="00FB1A2D" w:rsidRDefault="00FB1A2D">
            <w:pPr>
              <w:pStyle w:val="TableParagraph"/>
              <w:ind w:left="0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Иванов</w:t>
            </w:r>
            <w:r w:rsidRPr="00FB1A2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FB1A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И.И.</w:t>
            </w:r>
          </w:p>
        </w:tc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341F8" w14:textId="77777777" w:rsidR="00FB1A2D" w:rsidRPr="00FB1A2D" w:rsidRDefault="00FB1A2D">
            <w:pPr>
              <w:ind w:right="284"/>
              <w:rPr>
                <w:rFonts w:ascii="Times New Roman" w:eastAsia="Calibri" w:hAnsi="Times New Roman"/>
                <w:lang w:eastAsia="en-US"/>
              </w:rPr>
            </w:pPr>
            <w:r w:rsidRPr="00FB1A2D">
              <w:rPr>
                <w:rFonts w:ascii="Times New Roman" w:eastAsia="Calibri" w:hAnsi="Times New Roman" w:cs="Times New Roman"/>
                <w:lang w:eastAsia="en-US"/>
              </w:rPr>
              <w:t>Расчет эффективности продаж на примере ООО «Север»</w:t>
            </w:r>
          </w:p>
        </w:tc>
      </w:tr>
      <w:tr w:rsidR="00FB1A2D" w:rsidRPr="00FB1A2D" w14:paraId="23382F16" w14:textId="77777777" w:rsidTr="00FB1A2D">
        <w:trPr>
          <w:trHeight w:val="428"/>
        </w:trPr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36F61" w14:textId="77777777" w:rsidR="00FB1A2D" w:rsidRPr="00AE293B" w:rsidRDefault="00FB1A2D">
            <w:pPr>
              <w:pStyle w:val="TableParagraph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490EA" w14:textId="77777777" w:rsidR="00FB1A2D" w:rsidRPr="00AE293B" w:rsidRDefault="00FB1A2D">
            <w:pPr>
              <w:pStyle w:val="TableParagraph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D731CCF" w14:textId="77777777" w:rsidR="00AC6592" w:rsidRDefault="00AC6592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</w:p>
    <w:p w14:paraId="0425056C" w14:textId="77777777" w:rsidR="00AC6592" w:rsidRDefault="00896B69">
      <w:pPr>
        <w:shd w:val="clear" w:color="auto" w:fill="FFFFFF"/>
        <w:spacing w:line="360" w:lineRule="auto"/>
        <w:ind w:firstLine="737"/>
        <w:jc w:val="both"/>
        <w:outlineLvl w:val="3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сдается в электронном виде текстового документа </w:t>
      </w:r>
      <w:r>
        <w:rPr>
          <w:rFonts w:ascii="Times New Roman" w:hAnsi="Times New Roman" w:cs="Times New Roman"/>
          <w:sz w:val="28"/>
          <w:szCs w:val="28"/>
          <w:lang w:val="en-US"/>
        </w:rPr>
        <w:t>doc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файл </w:t>
      </w:r>
      <w:r w:rsidRPr="00463936">
        <w:rPr>
          <w:rFonts w:ascii="Times New Roman" w:eastAsia="Times New Roman" w:hAnsi="Times New Roman" w:cs="Times New Roman"/>
          <w:bCs/>
          <w:color w:val="auto"/>
          <w:spacing w:val="-4"/>
          <w:sz w:val="28"/>
          <w:szCs w:val="28"/>
        </w:rPr>
        <w:t>домашнего творческого задания</w:t>
      </w:r>
      <w:r>
        <w:rPr>
          <w:rFonts w:ascii="Times New Roman" w:hAnsi="Times New Roman" w:cs="Times New Roman"/>
          <w:sz w:val="28"/>
          <w:szCs w:val="28"/>
        </w:rPr>
        <w:t xml:space="preserve"> должен быть подписан фамилией студента и </w:t>
      </w:r>
      <w:r>
        <w:rPr>
          <w:rFonts w:ascii="Times New Roman" w:hAnsi="Times New Roman" w:cs="Times New Roman"/>
          <w:sz w:val="28"/>
          <w:szCs w:val="28"/>
        </w:rPr>
        <w:lastRenderedPageBreak/>
        <w:t>содержать номер группы. Объем работы - 10-12 страниц текста. Студенты сдают работы преподавателю через старосту группы в установленные сроки.</w:t>
      </w:r>
    </w:p>
    <w:p w14:paraId="1B4DBA02" w14:textId="4F36A0FF" w:rsidR="00AC6592" w:rsidRDefault="00896B69">
      <w:pPr>
        <w:spacing w:line="360" w:lineRule="auto"/>
        <w:ind w:firstLine="73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текста должна содержать введение, где указана цель и задачи исследования; основную часть; заключение - выводы о проделанной студентом работе, затруднениях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инсайтах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процессе выполнения работы; </w:t>
      </w:r>
      <w:r w:rsidR="00FB1A2D">
        <w:rPr>
          <w:rFonts w:ascii="Times New Roman" w:hAnsi="Times New Roman" w:cs="Times New Roman"/>
          <w:sz w:val="28"/>
          <w:szCs w:val="28"/>
        </w:rPr>
        <w:t xml:space="preserve">не менее пяти источников в </w:t>
      </w:r>
      <w:r>
        <w:rPr>
          <w:rFonts w:ascii="Times New Roman" w:hAnsi="Times New Roman" w:cs="Times New Roman"/>
          <w:sz w:val="28"/>
          <w:szCs w:val="28"/>
        </w:rPr>
        <w:t>спис</w:t>
      </w:r>
      <w:r w:rsidR="00FB1A2D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использованных источников информации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E593EE" w14:textId="77777777" w:rsidR="00AC6592" w:rsidRDefault="00896B69">
      <w:pPr>
        <w:shd w:val="clear" w:color="auto" w:fill="FFFFFF"/>
        <w:spacing w:line="360" w:lineRule="auto"/>
        <w:ind w:firstLine="737"/>
        <w:jc w:val="both"/>
        <w:outlineLvl w:val="3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формлению текста контрольной работы: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умерация страниц внизу страницы; поля: 2 см со всех сторон; шрифт: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 размер шрифта: 14; межстрочный интервал: 1,5; абзацный отступ: 1,25.</w:t>
      </w:r>
    </w:p>
    <w:p w14:paraId="7568C396" w14:textId="77777777" w:rsidR="00AC6592" w:rsidRDefault="00AC6592">
      <w:pPr>
        <w:spacing w:line="360" w:lineRule="auto"/>
        <w:jc w:val="right"/>
        <w:rPr>
          <w:rFonts w:ascii="Times New Roman" w:hAnsi="Times New Roman" w:cs="Times New Roman"/>
          <w:b/>
        </w:rPr>
      </w:pPr>
    </w:p>
    <w:p w14:paraId="4F243F30" w14:textId="77777777" w:rsidR="00AC6592" w:rsidRDefault="00896B69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Методические рекомендации к решению практико-ориентированных и ситуационных заданий</w:t>
      </w:r>
    </w:p>
    <w:p w14:paraId="3C98EB48" w14:textId="77777777" w:rsidR="00AC6592" w:rsidRDefault="00896B69">
      <w:pPr>
        <w:shd w:val="clear" w:color="auto" w:fill="FFFFFF"/>
        <w:spacing w:line="36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Решение практико-ориентированных и ситуационных заданий</w:t>
      </w:r>
      <w:r>
        <w:rPr>
          <w:rFonts w:ascii="Times New Roman" w:hAnsi="Times New Roman"/>
          <w:sz w:val="28"/>
          <w:szCs w:val="28"/>
        </w:rPr>
        <w:t xml:space="preserve"> относится к активным методам обучения, методам, которые побуждают студентов к активной мыслительной и практической деятельности в процессе овладения учебным материалом по дисциплине «Управление продажами». </w:t>
      </w:r>
    </w:p>
    <w:p w14:paraId="5186F0A3" w14:textId="77777777" w:rsidR="00AC6592" w:rsidRDefault="00896B69">
      <w:pPr>
        <w:shd w:val="clear" w:color="auto" w:fill="FFFFFF"/>
        <w:spacing w:line="360" w:lineRule="auto"/>
        <w:ind w:right="284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 xml:space="preserve">Использование </w:t>
      </w:r>
      <w:r>
        <w:rPr>
          <w:rFonts w:ascii="Times New Roman" w:eastAsia="Calibri" w:hAnsi="Times New Roman"/>
          <w:sz w:val="28"/>
          <w:szCs w:val="28"/>
        </w:rPr>
        <w:t xml:space="preserve">практико-ориентированных и ситуационных заданий на занятии </w:t>
      </w:r>
      <w:r>
        <w:rPr>
          <w:rStyle w:val="basetext"/>
          <w:rFonts w:ascii="Times New Roman" w:hAnsi="Times New Roman"/>
          <w:sz w:val="28"/>
          <w:szCs w:val="28"/>
        </w:rPr>
        <w:t>позволяет повысить интерес к изучаемой дисциплине, способствует развитию исследовательских, коммуникативных и творческих навыков принятия решений, поскольку акцент обучения переносится на сотворчество студента и преподавателя.</w:t>
      </w:r>
    </w:p>
    <w:p w14:paraId="40CA81FE" w14:textId="77777777" w:rsidR="00AC6592" w:rsidRDefault="00896B69">
      <w:pPr>
        <w:shd w:val="clear" w:color="auto" w:fill="FFFFFF"/>
        <w:spacing w:line="360" w:lineRule="auto"/>
        <w:ind w:right="284" w:firstLine="709"/>
        <w:jc w:val="both"/>
      </w:pPr>
      <w:r>
        <w:rPr>
          <w:rFonts w:ascii="Times New Roman" w:eastAsia="Calibri" w:hAnsi="Times New Roman"/>
          <w:sz w:val="28"/>
          <w:szCs w:val="28"/>
        </w:rPr>
        <w:t xml:space="preserve">Практико-ориентированное и ситуационное задание включает </w:t>
      </w:r>
      <w:r>
        <w:rPr>
          <w:rStyle w:val="anonstextlpad"/>
          <w:rFonts w:ascii="Times New Roman" w:hAnsi="Times New Roman"/>
          <w:sz w:val="28"/>
          <w:szCs w:val="28"/>
        </w:rPr>
        <w:t>проблемно-ситуационный анализ, основанный на обучении путем решения конкретных реальных задач – ситуаций (решение кейсов).</w:t>
      </w:r>
    </w:p>
    <w:p w14:paraId="33E9D2E1" w14:textId="77777777" w:rsidR="00AC6592" w:rsidRDefault="00896B69">
      <w:pPr>
        <w:shd w:val="clear" w:color="auto" w:fill="FFFFFF"/>
        <w:spacing w:line="36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nonstextlpad"/>
          <w:rFonts w:ascii="Times New Roman" w:hAnsi="Times New Roman"/>
          <w:sz w:val="28"/>
          <w:szCs w:val="28"/>
        </w:rPr>
        <w:t>В результате решения п</w:t>
      </w:r>
      <w:r>
        <w:rPr>
          <w:rFonts w:ascii="Times New Roman" w:hAnsi="Times New Roman"/>
          <w:sz w:val="28"/>
          <w:szCs w:val="28"/>
        </w:rPr>
        <w:t xml:space="preserve">рактико-ориентированных и ситуационных заданий у студентов формируется: </w:t>
      </w:r>
    </w:p>
    <w:p w14:paraId="2C4BC0E8" w14:textId="77777777" w:rsidR="00AC6592" w:rsidRDefault="00896B69">
      <w:pPr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basetext"/>
          <w:rFonts w:ascii="Times New Roman" w:hAnsi="Times New Roman" w:cs="Times New Roman"/>
          <w:sz w:val="28"/>
          <w:szCs w:val="28"/>
        </w:rPr>
        <w:t>коллективная выработка решений;</w:t>
      </w:r>
    </w:p>
    <w:p w14:paraId="71343C7A" w14:textId="77777777" w:rsidR="00AC6592" w:rsidRDefault="00896B69">
      <w:pPr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basetext"/>
          <w:rFonts w:ascii="Times New Roman" w:hAnsi="Times New Roman" w:cs="Times New Roman"/>
          <w:sz w:val="28"/>
          <w:szCs w:val="28"/>
        </w:rPr>
        <w:t>многоальтернативность</w:t>
      </w:r>
      <w:proofErr w:type="spellEnd"/>
      <w:r>
        <w:rPr>
          <w:rStyle w:val="basetext"/>
          <w:rFonts w:ascii="Times New Roman" w:hAnsi="Times New Roman" w:cs="Times New Roman"/>
          <w:sz w:val="28"/>
          <w:szCs w:val="28"/>
        </w:rPr>
        <w:t xml:space="preserve"> решений и принципиальное отсутствие единственного решения;</w:t>
      </w:r>
    </w:p>
    <w:p w14:paraId="7C00F6FF" w14:textId="77777777" w:rsidR="00AC6592" w:rsidRDefault="00896B69">
      <w:pPr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basetext"/>
          <w:rFonts w:ascii="Times New Roman" w:hAnsi="Times New Roman" w:cs="Times New Roman"/>
          <w:sz w:val="28"/>
          <w:szCs w:val="28"/>
        </w:rPr>
        <w:lastRenderedPageBreak/>
        <w:t>наличие модели социально-экономической системы, состояние которой рассматривается в определенный момент времени;</w:t>
      </w:r>
    </w:p>
    <w:p w14:paraId="4C109D61" w14:textId="77777777" w:rsidR="00AC6592" w:rsidRDefault="00896B69">
      <w:pPr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basetext"/>
          <w:rFonts w:ascii="Times New Roman" w:hAnsi="Times New Roman" w:cs="Times New Roman"/>
          <w:sz w:val="28"/>
          <w:szCs w:val="28"/>
        </w:rPr>
        <w:t>единая цель при выработке решений;</w:t>
      </w:r>
    </w:p>
    <w:p w14:paraId="34727F1C" w14:textId="77777777" w:rsidR="00AC6592" w:rsidRDefault="00896B69">
      <w:pPr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basetext"/>
          <w:rFonts w:ascii="Times New Roman" w:hAnsi="Times New Roman" w:cs="Times New Roman"/>
          <w:sz w:val="28"/>
          <w:szCs w:val="28"/>
        </w:rPr>
        <w:t>наличие системы группового оценивания деятельности;</w:t>
      </w:r>
    </w:p>
    <w:p w14:paraId="27832C17" w14:textId="77777777" w:rsidR="00AC6592" w:rsidRDefault="00896B69">
      <w:pPr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basetext"/>
          <w:rFonts w:ascii="Times New Roman" w:hAnsi="Times New Roman" w:cs="Times New Roman"/>
          <w:sz w:val="28"/>
          <w:szCs w:val="28"/>
        </w:rPr>
        <w:t>наличие управляемого эмоционального напряжения обучаемых.</w:t>
      </w:r>
    </w:p>
    <w:p w14:paraId="6E3F3CCE" w14:textId="77777777" w:rsidR="00AC6592" w:rsidRDefault="00896B69">
      <w:pPr>
        <w:spacing w:line="360" w:lineRule="auto"/>
        <w:ind w:right="284" w:firstLine="709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Практико-ориентированное и ситуационное задание </w:t>
      </w:r>
      <w:r>
        <w:rPr>
          <w:rStyle w:val="basetext"/>
          <w:rFonts w:ascii="Times New Roman" w:hAnsi="Times New Roman" w:cs="Times New Roman"/>
          <w:sz w:val="28"/>
          <w:szCs w:val="28"/>
        </w:rPr>
        <w:t>выступает как</w:t>
      </w:r>
      <w:r>
        <w:rPr>
          <w:rStyle w:val="basetext"/>
          <w:rFonts w:ascii="Times New Roman" w:hAnsi="Times New Roman"/>
          <w:sz w:val="28"/>
          <w:szCs w:val="28"/>
        </w:rPr>
        <w:t xml:space="preserve"> специфическая разновидность проектной технологии коллективного обучения, важнейшими составляющими которой является работа в группе (или подгруппах) и взаимный обмен информацией; также эти задания включают в себя операции исследовательского процесса и аналитические процедуры.</w:t>
      </w:r>
    </w:p>
    <w:p w14:paraId="0B0C8B7F" w14:textId="77777777" w:rsidR="00AC6592" w:rsidRDefault="00896B69">
      <w:pPr>
        <w:spacing w:line="360" w:lineRule="auto"/>
        <w:ind w:right="284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Решение п</w:t>
      </w:r>
      <w:r>
        <w:rPr>
          <w:rFonts w:ascii="Times New Roman" w:eastAsia="Calibri" w:hAnsi="Times New Roman"/>
          <w:sz w:val="28"/>
          <w:szCs w:val="28"/>
        </w:rPr>
        <w:t>рактико-ориентированных и ситуационных заданий (</w:t>
      </w:r>
      <w:r>
        <w:rPr>
          <w:rStyle w:val="basetext"/>
          <w:rFonts w:ascii="Times New Roman" w:hAnsi="Times New Roman"/>
          <w:sz w:val="28"/>
          <w:szCs w:val="28"/>
        </w:rPr>
        <w:t>кейс-</w:t>
      </w:r>
      <w:proofErr w:type="spellStart"/>
      <w:r>
        <w:rPr>
          <w:rStyle w:val="basetext"/>
          <w:rFonts w:ascii="Times New Roman" w:hAnsi="Times New Roman"/>
          <w:sz w:val="28"/>
          <w:szCs w:val="28"/>
        </w:rPr>
        <w:t>стади</w:t>
      </w:r>
      <w:proofErr w:type="spellEnd"/>
      <w:r>
        <w:rPr>
          <w:rStyle w:val="basetext"/>
          <w:rFonts w:ascii="Times New Roman" w:hAnsi="Times New Roman"/>
          <w:sz w:val="28"/>
          <w:szCs w:val="28"/>
        </w:rPr>
        <w:t>) рекомендуется проводить в пять этапов:</w:t>
      </w:r>
    </w:p>
    <w:p w14:paraId="7B5046E6" w14:textId="77777777" w:rsidR="00AC6592" w:rsidRDefault="00896B69">
      <w:pPr>
        <w:numPr>
          <w:ilvl w:val="0"/>
          <w:numId w:val="35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</w:pPr>
      <w:r>
        <w:rPr>
          <w:rFonts w:ascii="Times New Roman" w:hAnsi="Times New Roman"/>
          <w:spacing w:val="-1"/>
          <w:sz w:val="28"/>
          <w:szCs w:val="28"/>
        </w:rPr>
        <w:t xml:space="preserve">Первоначальное знакомство с материалом.  </w:t>
      </w:r>
    </w:p>
    <w:p w14:paraId="51BCD57F" w14:textId="77777777" w:rsidR="00AC6592" w:rsidRDefault="00896B69">
      <w:pPr>
        <w:numPr>
          <w:ilvl w:val="0"/>
          <w:numId w:val="35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</w:pPr>
      <w:r>
        <w:rPr>
          <w:rFonts w:ascii="Times New Roman" w:hAnsi="Times New Roman"/>
          <w:spacing w:val="-2"/>
          <w:sz w:val="28"/>
          <w:szCs w:val="28"/>
        </w:rPr>
        <w:t>Предварительное</w:t>
      </w:r>
      <w:r>
        <w:rPr>
          <w:rFonts w:ascii="Times New Roman" w:hAnsi="Times New Roman"/>
          <w:spacing w:val="-5"/>
          <w:sz w:val="28"/>
          <w:szCs w:val="28"/>
        </w:rPr>
        <w:t xml:space="preserve"> обсуждение ситуации в аудитории </w:t>
      </w:r>
      <w:r>
        <w:rPr>
          <w:rFonts w:ascii="Times New Roman" w:hAnsi="Times New Roman"/>
          <w:spacing w:val="-6"/>
          <w:sz w:val="28"/>
          <w:szCs w:val="28"/>
        </w:rPr>
        <w:t>для того, чтобы преподаватель убедился в хорошем усвоении ма</w:t>
      </w:r>
      <w:r>
        <w:rPr>
          <w:rFonts w:ascii="Times New Roman" w:hAnsi="Times New Roman"/>
          <w:spacing w:val="-2"/>
          <w:sz w:val="28"/>
          <w:szCs w:val="28"/>
        </w:rPr>
        <w:t xml:space="preserve">териала и правильном понимании всеми обучаемыми проблем, </w:t>
      </w:r>
      <w:r>
        <w:rPr>
          <w:rFonts w:ascii="Times New Roman" w:hAnsi="Times New Roman"/>
          <w:spacing w:val="-3"/>
          <w:sz w:val="28"/>
          <w:szCs w:val="28"/>
        </w:rPr>
        <w:t>поставленных в ситуации.</w:t>
      </w:r>
    </w:p>
    <w:p w14:paraId="5457515C" w14:textId="77777777" w:rsidR="00AC6592" w:rsidRDefault="00896B69">
      <w:pPr>
        <w:numPr>
          <w:ilvl w:val="0"/>
          <w:numId w:val="35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</w:pPr>
      <w:r>
        <w:rPr>
          <w:rFonts w:ascii="Times New Roman" w:hAnsi="Times New Roman"/>
          <w:spacing w:val="-2"/>
          <w:sz w:val="28"/>
          <w:szCs w:val="28"/>
        </w:rPr>
        <w:t xml:space="preserve">Анализ практической ситуации в группе (подгруппе) — этап самостоятельной работы студентов. </w:t>
      </w:r>
    </w:p>
    <w:p w14:paraId="34D929AA" w14:textId="77777777" w:rsidR="00AC6592" w:rsidRDefault="00896B69">
      <w:pPr>
        <w:numPr>
          <w:ilvl w:val="0"/>
          <w:numId w:val="35"/>
        </w:numPr>
        <w:shd w:val="clear" w:color="auto" w:fill="FFFFFF"/>
        <w:tabs>
          <w:tab w:val="clear" w:pos="720"/>
          <w:tab w:val="left" w:pos="-900"/>
          <w:tab w:val="left" w:pos="494"/>
          <w:tab w:val="left" w:pos="993"/>
        </w:tabs>
        <w:spacing w:line="360" w:lineRule="auto"/>
        <w:ind w:left="0" w:firstLine="709"/>
        <w:jc w:val="both"/>
      </w:pPr>
      <w:r>
        <w:rPr>
          <w:rFonts w:ascii="Times New Roman" w:hAnsi="Times New Roman"/>
          <w:spacing w:val="2"/>
          <w:sz w:val="28"/>
          <w:szCs w:val="28"/>
        </w:rPr>
        <w:t>Межгрупповая дискуссия организуется на основе сообщений групп (</w:t>
      </w:r>
      <w:r>
        <w:rPr>
          <w:rFonts w:ascii="Times New Roman" w:hAnsi="Times New Roman"/>
          <w:spacing w:val="-2"/>
          <w:sz w:val="28"/>
          <w:szCs w:val="28"/>
        </w:rPr>
        <w:t xml:space="preserve">подгрупп). </w:t>
      </w:r>
    </w:p>
    <w:p w14:paraId="0A20202C" w14:textId="77777777" w:rsidR="00AC6592" w:rsidRDefault="00896B69">
      <w:pPr>
        <w:numPr>
          <w:ilvl w:val="0"/>
          <w:numId w:val="35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>Подведение итогов осуществляется сначала желающими выска</w:t>
      </w:r>
      <w:r>
        <w:rPr>
          <w:rFonts w:ascii="Times New Roman" w:hAnsi="Times New Roman"/>
          <w:spacing w:val="-2"/>
          <w:w w:val="105"/>
          <w:sz w:val="28"/>
          <w:szCs w:val="28"/>
        </w:rPr>
        <w:t>заться из аудитории, а затем самим преподавателем, ведущим за</w:t>
      </w:r>
      <w:r>
        <w:rPr>
          <w:rFonts w:ascii="Times New Roman" w:hAnsi="Times New Roman"/>
          <w:spacing w:val="-4"/>
          <w:w w:val="105"/>
          <w:sz w:val="28"/>
          <w:szCs w:val="28"/>
        </w:rPr>
        <w:t>нятие, который дает оценку выводам групп (подгрупп) и отдельных участ</w:t>
      </w:r>
      <w:r>
        <w:rPr>
          <w:rFonts w:ascii="Times New Roman" w:hAnsi="Times New Roman"/>
          <w:spacing w:val="-3"/>
          <w:w w:val="105"/>
          <w:sz w:val="28"/>
          <w:szCs w:val="28"/>
        </w:rPr>
        <w:t xml:space="preserve">ников, а также всему ходу дискуссии. </w:t>
      </w:r>
    </w:p>
    <w:p w14:paraId="0D7F016B" w14:textId="77777777" w:rsidR="00AC6592" w:rsidRDefault="00896B69">
      <w:pPr>
        <w:spacing w:line="360" w:lineRule="auto"/>
        <w:ind w:right="6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Решая п</w:t>
      </w:r>
      <w:r>
        <w:rPr>
          <w:rFonts w:ascii="Times New Roman" w:eastAsia="Calibri" w:hAnsi="Times New Roman"/>
          <w:sz w:val="28"/>
          <w:szCs w:val="28"/>
        </w:rPr>
        <w:t xml:space="preserve">рактико-ориентированное и ситуационное задание </w:t>
      </w:r>
      <w:r>
        <w:rPr>
          <w:rStyle w:val="basetext"/>
          <w:rFonts w:ascii="Times New Roman" w:hAnsi="Times New Roman"/>
          <w:sz w:val="28"/>
          <w:szCs w:val="28"/>
        </w:rPr>
        <w:t>посредством совместной деятельности, студенты формируют проблемы и пути их решения, систематизируют источники информации для осознания вариантов эффективных действий.</w:t>
      </w:r>
    </w:p>
    <w:p w14:paraId="5C6619A5" w14:textId="77777777" w:rsidR="00AC6592" w:rsidRDefault="00896B69">
      <w:pPr>
        <w:spacing w:line="360" w:lineRule="auto"/>
        <w:ind w:right="6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К преимуществам при выполнении студентами п</w:t>
      </w:r>
      <w:r>
        <w:rPr>
          <w:rFonts w:ascii="Times New Roman" w:eastAsia="Calibri" w:hAnsi="Times New Roman"/>
          <w:sz w:val="28"/>
          <w:szCs w:val="28"/>
        </w:rPr>
        <w:t>рактико-</w:t>
      </w:r>
      <w:r>
        <w:rPr>
          <w:rFonts w:ascii="Times New Roman" w:eastAsia="Calibri" w:hAnsi="Times New Roman"/>
          <w:sz w:val="28"/>
          <w:szCs w:val="28"/>
        </w:rPr>
        <w:lastRenderedPageBreak/>
        <w:t xml:space="preserve">ориентированных и ситуационных заданий </w:t>
      </w:r>
      <w:r>
        <w:rPr>
          <w:rStyle w:val="basetext"/>
          <w:rFonts w:ascii="Times New Roman" w:hAnsi="Times New Roman"/>
          <w:sz w:val="28"/>
          <w:szCs w:val="28"/>
        </w:rPr>
        <w:t>можно отнести:</w:t>
      </w:r>
    </w:p>
    <w:p w14:paraId="53F2BC7C" w14:textId="77777777" w:rsidR="00AC6592" w:rsidRDefault="00896B69">
      <w:pPr>
        <w:numPr>
          <w:ilvl w:val="0"/>
          <w:numId w:val="23"/>
        </w:numPr>
        <w:tabs>
          <w:tab w:val="left" w:pos="0"/>
          <w:tab w:val="left" w:pos="851"/>
          <w:tab w:val="left" w:pos="1276"/>
        </w:tabs>
        <w:spacing w:line="360" w:lineRule="auto"/>
        <w:ind w:left="0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использование принципов проблемного обучения – применение верных решений в условиях неопределенности; получение навыков решения реальных проблем; возможность работы группы на едином проблемном поле, при этом процесс изучения, по сути, имитирует механизм принятия решения в жизни, он более адекватен жизненной ситуации, чем заучивание терминов с последующим пересказом, поскольку требует не только знания и понимания терминов, но и умения оперировать ими, выстраивая логические схемы решения проблемы, аргументировать свое мнение;</w:t>
      </w:r>
    </w:p>
    <w:p w14:paraId="2235D051" w14:textId="77777777" w:rsidR="00AC6592" w:rsidRDefault="00896B69">
      <w:pPr>
        <w:numPr>
          <w:ilvl w:val="0"/>
          <w:numId w:val="23"/>
        </w:numPr>
        <w:tabs>
          <w:tab w:val="left" w:pos="0"/>
          <w:tab w:val="left" w:pos="360"/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разработка алгоритма принятия решений;</w:t>
      </w:r>
    </w:p>
    <w:p w14:paraId="05858327" w14:textId="77777777" w:rsidR="00AC6592" w:rsidRDefault="00896B69">
      <w:pPr>
        <w:numPr>
          <w:ilvl w:val="0"/>
          <w:numId w:val="23"/>
        </w:numPr>
        <w:tabs>
          <w:tab w:val="left" w:pos="0"/>
          <w:tab w:val="left" w:pos="360"/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формирование нестереотипного мышления;</w:t>
      </w:r>
    </w:p>
    <w:p w14:paraId="6E052CD5" w14:textId="77777777" w:rsidR="00AC6592" w:rsidRDefault="00896B69">
      <w:pPr>
        <w:numPr>
          <w:ilvl w:val="0"/>
          <w:numId w:val="23"/>
        </w:numPr>
        <w:tabs>
          <w:tab w:val="left" w:pos="0"/>
          <w:tab w:val="left" w:pos="360"/>
          <w:tab w:val="left" w:pos="851"/>
          <w:tab w:val="left" w:pos="1134"/>
        </w:tabs>
        <w:spacing w:line="360" w:lineRule="auto"/>
        <w:ind w:left="0" w:firstLine="709"/>
      </w:pPr>
      <w:r>
        <w:rPr>
          <w:rStyle w:val="basetext"/>
          <w:rFonts w:ascii="Times New Roman" w:hAnsi="Times New Roman"/>
          <w:sz w:val="28"/>
          <w:szCs w:val="28"/>
        </w:rPr>
        <w:t>овладение навыками исследования ситуаций;</w:t>
      </w:r>
    </w:p>
    <w:p w14:paraId="5795D406" w14:textId="77777777" w:rsidR="00AC6592" w:rsidRDefault="00896B69">
      <w:pPr>
        <w:numPr>
          <w:ilvl w:val="0"/>
          <w:numId w:val="23"/>
        </w:numPr>
        <w:tabs>
          <w:tab w:val="left" w:pos="0"/>
          <w:tab w:val="left" w:pos="360"/>
          <w:tab w:val="left" w:pos="851"/>
          <w:tab w:val="left" w:pos="1134"/>
        </w:tabs>
        <w:spacing w:line="360" w:lineRule="auto"/>
        <w:ind w:left="0" w:firstLine="709"/>
      </w:pPr>
      <w:r>
        <w:rPr>
          <w:rStyle w:val="basetext"/>
          <w:rFonts w:ascii="Times New Roman" w:hAnsi="Times New Roman"/>
          <w:sz w:val="28"/>
          <w:szCs w:val="28"/>
        </w:rPr>
        <w:t>получение навыков работы в команде;</w:t>
      </w:r>
    </w:p>
    <w:p w14:paraId="29F3D2B5" w14:textId="77777777" w:rsidR="00AC6592" w:rsidRDefault="00896B69">
      <w:pPr>
        <w:numPr>
          <w:ilvl w:val="0"/>
          <w:numId w:val="23"/>
        </w:numPr>
        <w:tabs>
          <w:tab w:val="left" w:pos="0"/>
          <w:tab w:val="left" w:pos="360"/>
          <w:tab w:val="left" w:pos="851"/>
          <w:tab w:val="left" w:pos="1134"/>
        </w:tabs>
        <w:spacing w:line="360" w:lineRule="auto"/>
        <w:ind w:left="0" w:firstLine="709"/>
      </w:pPr>
      <w:r>
        <w:rPr>
          <w:rStyle w:val="basetext"/>
          <w:rFonts w:ascii="Times New Roman" w:hAnsi="Times New Roman"/>
          <w:sz w:val="28"/>
          <w:szCs w:val="28"/>
        </w:rPr>
        <w:t>выработка навыков простейших обобщений;</w:t>
      </w:r>
    </w:p>
    <w:p w14:paraId="09E72C25" w14:textId="77777777" w:rsidR="00AC6592" w:rsidRDefault="00896B69">
      <w:pPr>
        <w:numPr>
          <w:ilvl w:val="0"/>
          <w:numId w:val="23"/>
        </w:numPr>
        <w:tabs>
          <w:tab w:val="left" w:pos="0"/>
          <w:tab w:val="left" w:pos="360"/>
          <w:tab w:val="left" w:pos="851"/>
          <w:tab w:val="left" w:pos="1134"/>
        </w:tabs>
        <w:spacing w:line="360" w:lineRule="auto"/>
        <w:ind w:left="0" w:firstLine="709"/>
      </w:pPr>
      <w:r>
        <w:rPr>
          <w:rStyle w:val="basetext"/>
          <w:rFonts w:ascii="Times New Roman" w:hAnsi="Times New Roman"/>
          <w:sz w:val="28"/>
          <w:szCs w:val="28"/>
        </w:rPr>
        <w:t>получение навыков презентации;</w:t>
      </w:r>
    </w:p>
    <w:p w14:paraId="04953860" w14:textId="77777777" w:rsidR="00AC6592" w:rsidRDefault="00896B69">
      <w:pPr>
        <w:numPr>
          <w:ilvl w:val="0"/>
          <w:numId w:val="23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получение навыков пресс-конференции, умения формулировать вопрос, аргументировать ответ;</w:t>
      </w:r>
    </w:p>
    <w:p w14:paraId="6BA05F70" w14:textId="77777777" w:rsidR="00AC6592" w:rsidRDefault="00896B69">
      <w:pPr>
        <w:numPr>
          <w:ilvl w:val="0"/>
          <w:numId w:val="23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разработка плана действий, ориентированных на намеченный результат;</w:t>
      </w:r>
    </w:p>
    <w:p w14:paraId="027A3E1B" w14:textId="77777777" w:rsidR="00AC6592" w:rsidRDefault="00896B69">
      <w:pPr>
        <w:numPr>
          <w:ilvl w:val="0"/>
          <w:numId w:val="23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</w:pPr>
      <w:r>
        <w:rPr>
          <w:rStyle w:val="basetext"/>
          <w:rFonts w:ascii="Times New Roman" w:hAnsi="Times New Roman"/>
          <w:sz w:val="28"/>
          <w:szCs w:val="28"/>
        </w:rPr>
        <w:t>применение полученных теоретических знаний для решения практических задач, в том числе при изучении других дисциплин.</w:t>
      </w:r>
    </w:p>
    <w:p w14:paraId="26AD535F" w14:textId="77777777" w:rsidR="00AC6592" w:rsidRDefault="00896B69">
      <w:pPr>
        <w:shd w:val="clear" w:color="auto" w:fill="FFFFFF"/>
        <w:tabs>
          <w:tab w:val="left" w:pos="-900"/>
        </w:tabs>
        <w:spacing w:line="360" w:lineRule="auto"/>
        <w:ind w:right="6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Технология принципов работы при </w:t>
      </w:r>
      <w:r>
        <w:rPr>
          <w:rStyle w:val="basetext"/>
          <w:rFonts w:ascii="Times New Roman" w:hAnsi="Times New Roman"/>
          <w:sz w:val="28"/>
          <w:szCs w:val="28"/>
        </w:rPr>
        <w:t>выполнении студентами п</w:t>
      </w:r>
      <w:r>
        <w:rPr>
          <w:rFonts w:ascii="Times New Roman" w:eastAsia="Calibri" w:hAnsi="Times New Roman"/>
          <w:sz w:val="28"/>
          <w:szCs w:val="28"/>
        </w:rPr>
        <w:t>рактико-ориентированных и ситуационных заданий (кейс-</w:t>
      </w:r>
      <w:proofErr w:type="spellStart"/>
      <w:r>
        <w:rPr>
          <w:rFonts w:ascii="Times New Roman" w:eastAsia="Calibri" w:hAnsi="Times New Roman"/>
          <w:sz w:val="28"/>
          <w:szCs w:val="28"/>
        </w:rPr>
        <w:t>стади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приведена в таблице. Она отражает действия преподавателя и студента с учетом последовательных этапов работы над решением практического задания.</w:t>
      </w:r>
    </w:p>
    <w:p w14:paraId="62643AE1" w14:textId="77777777" w:rsidR="00AC6592" w:rsidRDefault="00896B69">
      <w:pPr>
        <w:shd w:val="clear" w:color="auto" w:fill="FFFFFF"/>
        <w:tabs>
          <w:tab w:val="left" w:pos="-900"/>
        </w:tabs>
        <w:spacing w:line="360" w:lineRule="auto"/>
        <w:ind w:right="284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Подготовка и обучение </w:t>
      </w:r>
    </w:p>
    <w:tbl>
      <w:tblPr>
        <w:tblW w:w="9644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954"/>
        <w:gridCol w:w="4000"/>
        <w:gridCol w:w="3690"/>
      </w:tblGrid>
      <w:tr w:rsidR="00AC6592" w14:paraId="2AE20666" w14:textId="777777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3B2A3" w14:textId="77777777" w:rsidR="00AC6592" w:rsidRDefault="00896B69">
            <w:pPr>
              <w:ind w:left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Этапы работы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8FC71" w14:textId="77777777" w:rsidR="00AC6592" w:rsidRDefault="00896B69">
            <w:pPr>
              <w:ind w:left="1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Действия преподавателя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641A" w14:textId="77777777" w:rsidR="00AC6592" w:rsidRDefault="00896B69">
            <w:pPr>
              <w:ind w:left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Действия студента</w:t>
            </w:r>
          </w:p>
        </w:tc>
      </w:tr>
      <w:tr w:rsidR="00AC6592" w14:paraId="4E2AB58D" w14:textId="777777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C3F70" w14:textId="77777777" w:rsidR="00AC6592" w:rsidRPr="00FB1A2D" w:rsidRDefault="00896B69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До занятия</w:t>
            </w:r>
          </w:p>
          <w:p w14:paraId="22BA7100" w14:textId="77777777" w:rsidR="00AC6592" w:rsidRPr="00FB1A2D" w:rsidRDefault="00896B69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(самостоятельная работа)</w:t>
            </w:r>
          </w:p>
          <w:p w14:paraId="658DC126" w14:textId="77777777" w:rsidR="00AC6592" w:rsidRPr="00FB1A2D" w:rsidRDefault="00AC6592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7B8D5" w14:textId="77777777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1. Подбирает задание (кейс).</w:t>
            </w:r>
          </w:p>
          <w:p w14:paraId="16BA77AF" w14:textId="32345FC7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2.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>Определяет основные и вспомогательные материалы для подготовки студентов.</w:t>
            </w:r>
          </w:p>
          <w:p w14:paraId="0A8E1FD0" w14:textId="2AC71319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3.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>Разрабатывает сценарий занятия.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71AA0" w14:textId="64218997" w:rsidR="00AC6592" w:rsidRPr="00FB1A2D" w:rsidRDefault="00896B69" w:rsidP="00D35B0A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1.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>Получает задание (кейс) и список рекомендуемой литературы.</w:t>
            </w:r>
          </w:p>
          <w:p w14:paraId="5375181B" w14:textId="75A857E5" w:rsidR="00AC6592" w:rsidRPr="00FB1A2D" w:rsidRDefault="00896B69" w:rsidP="00D35B0A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2.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>Индивидуально готовится к занятию.</w:t>
            </w:r>
          </w:p>
        </w:tc>
      </w:tr>
      <w:tr w:rsidR="00AC6592" w14:paraId="538B5289" w14:textId="777777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3B1B8" w14:textId="77777777" w:rsidR="00AC6592" w:rsidRPr="00FB1A2D" w:rsidRDefault="00896B69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Во время занятия</w:t>
            </w:r>
          </w:p>
          <w:p w14:paraId="7245D554" w14:textId="77777777" w:rsidR="00AC6592" w:rsidRPr="00FB1A2D" w:rsidRDefault="00896B69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lastRenderedPageBreak/>
              <w:t>(аудиторная работа)</w:t>
            </w:r>
          </w:p>
          <w:p w14:paraId="7C15F085" w14:textId="77777777" w:rsidR="00AC6592" w:rsidRPr="00FB1A2D" w:rsidRDefault="00AC6592">
            <w:pPr>
              <w:ind w:left="142"/>
              <w:rPr>
                <w:rFonts w:ascii="Times New Roman" w:hAnsi="Times New Roman" w:cs="Times New Roman"/>
              </w:rPr>
            </w:pPr>
          </w:p>
          <w:p w14:paraId="70B92C01" w14:textId="77777777" w:rsidR="00AC6592" w:rsidRPr="00FB1A2D" w:rsidRDefault="00AC6592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A0ECA" w14:textId="1E4B29E4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lastRenderedPageBreak/>
              <w:t>1.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 xml:space="preserve">Организует предварительное </w:t>
            </w:r>
            <w:r w:rsidRPr="00FB1A2D">
              <w:rPr>
                <w:rFonts w:ascii="Times New Roman" w:hAnsi="Times New Roman" w:cs="Times New Roman"/>
              </w:rPr>
              <w:lastRenderedPageBreak/>
              <w:t>обсуждение задания (кейса).</w:t>
            </w:r>
          </w:p>
          <w:p w14:paraId="6A760890" w14:textId="77777777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2. Делит группу на подгруппы.</w:t>
            </w:r>
          </w:p>
          <w:p w14:paraId="4D336A75" w14:textId="153B9B72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3.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>Руководит обсуждением задания (кейса) в подгруппах, обеспечивая их дополнительными сведениями.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7E4CB" w14:textId="5640D790" w:rsidR="00AC6592" w:rsidRPr="00FB1A2D" w:rsidRDefault="00896B69" w:rsidP="00D35B0A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lastRenderedPageBreak/>
              <w:t>1.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 xml:space="preserve">Задает вопросы, углубляющие </w:t>
            </w:r>
            <w:r w:rsidRPr="00FB1A2D">
              <w:rPr>
                <w:rFonts w:ascii="Times New Roman" w:hAnsi="Times New Roman" w:cs="Times New Roman"/>
              </w:rPr>
              <w:lastRenderedPageBreak/>
              <w:t>понимание задания (кейса) и проблемы.</w:t>
            </w:r>
          </w:p>
          <w:p w14:paraId="206114DE" w14:textId="77777777" w:rsidR="00AC6592" w:rsidRPr="00FB1A2D" w:rsidRDefault="00896B69" w:rsidP="00D35B0A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2. Разрабатывает варианты решений, слушает, что говорят другие.</w:t>
            </w:r>
          </w:p>
          <w:p w14:paraId="476A4950" w14:textId="109A9465" w:rsidR="00AC6592" w:rsidRPr="00FB1A2D" w:rsidRDefault="00896B69" w:rsidP="00D35B0A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3.</w:t>
            </w:r>
            <w:r w:rsidR="00D35B0A">
              <w:rPr>
                <w:rFonts w:ascii="Times New Roman" w:hAnsi="Times New Roman" w:cs="Times New Roman"/>
              </w:rPr>
              <w:t xml:space="preserve"> </w:t>
            </w:r>
            <w:r w:rsidRPr="00FB1A2D">
              <w:rPr>
                <w:rFonts w:ascii="Times New Roman" w:hAnsi="Times New Roman" w:cs="Times New Roman"/>
              </w:rPr>
              <w:t>Принимает или участвует в принятии решений.</w:t>
            </w:r>
          </w:p>
        </w:tc>
      </w:tr>
      <w:tr w:rsidR="00AC6592" w14:paraId="152D43FA" w14:textId="777777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A2EC2" w14:textId="77777777" w:rsidR="00AC6592" w:rsidRPr="00FB1A2D" w:rsidRDefault="00896B69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lastRenderedPageBreak/>
              <w:t>В конце и после занятия</w:t>
            </w:r>
          </w:p>
          <w:p w14:paraId="0D108BEA" w14:textId="77777777" w:rsidR="00AC6592" w:rsidRPr="00FB1A2D" w:rsidRDefault="00896B69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(аудиторная и самостоятельная работа)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455C4" w14:textId="77777777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1. Оценивает работу студентов.</w:t>
            </w:r>
          </w:p>
          <w:p w14:paraId="42EB1E2A" w14:textId="77777777" w:rsidR="00AC6592" w:rsidRPr="00FB1A2D" w:rsidRDefault="00896B69">
            <w:pPr>
              <w:ind w:left="177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2. Оценивает принятые решения и поставленные вопросы.</w:t>
            </w:r>
          </w:p>
          <w:p w14:paraId="50F1028E" w14:textId="77777777" w:rsidR="00AC6592" w:rsidRPr="00FB1A2D" w:rsidRDefault="00AC6592">
            <w:pPr>
              <w:ind w:left="177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BDE7F" w14:textId="77777777" w:rsidR="00AC6592" w:rsidRPr="00FB1A2D" w:rsidRDefault="00896B69" w:rsidP="00D35B0A">
            <w:pPr>
              <w:ind w:left="142"/>
              <w:rPr>
                <w:rFonts w:ascii="Times New Roman" w:hAnsi="Times New Roman" w:cs="Times New Roman"/>
              </w:rPr>
            </w:pPr>
            <w:r w:rsidRPr="00FB1A2D">
              <w:rPr>
                <w:rFonts w:ascii="Times New Roman" w:hAnsi="Times New Roman" w:cs="Times New Roman"/>
              </w:rPr>
              <w:t>1. Составляет письменный отчет, презентацию, по данному заданию (кейсу).</w:t>
            </w:r>
          </w:p>
          <w:p w14:paraId="019390F9" w14:textId="77777777" w:rsidR="00AC6592" w:rsidRPr="00FB1A2D" w:rsidRDefault="00AC6592" w:rsidP="00D35B0A">
            <w:pPr>
              <w:ind w:left="142"/>
              <w:rPr>
                <w:rFonts w:ascii="Times New Roman" w:hAnsi="Times New Roman" w:cs="Times New Roman"/>
              </w:rPr>
            </w:pPr>
          </w:p>
        </w:tc>
      </w:tr>
    </w:tbl>
    <w:p w14:paraId="0495850C" w14:textId="77777777" w:rsidR="00AC6592" w:rsidRDefault="00AC6592">
      <w:pPr>
        <w:shd w:val="clear" w:color="auto" w:fill="FFFFFF"/>
        <w:tabs>
          <w:tab w:val="left" w:pos="-900"/>
        </w:tabs>
        <w:spacing w:line="360" w:lineRule="auto"/>
        <w:ind w:right="284" w:firstLine="709"/>
        <w:rPr>
          <w:rFonts w:ascii="Times New Roman" w:hAnsi="Times New Roman"/>
          <w:sz w:val="28"/>
          <w:szCs w:val="28"/>
        </w:rPr>
      </w:pPr>
    </w:p>
    <w:p w14:paraId="771DD750" w14:textId="77777777" w:rsidR="00AC6592" w:rsidRDefault="00896B69">
      <w:pPr>
        <w:shd w:val="clear" w:color="auto" w:fill="FFFFFF"/>
        <w:tabs>
          <w:tab w:val="left" w:pos="-900"/>
        </w:tabs>
        <w:spacing w:line="360" w:lineRule="auto"/>
        <w:ind w:right="6" w:firstLine="709"/>
        <w:jc w:val="both"/>
      </w:pPr>
      <w:r>
        <w:rPr>
          <w:rFonts w:ascii="Times New Roman" w:hAnsi="Times New Roman"/>
          <w:sz w:val="28"/>
          <w:szCs w:val="28"/>
        </w:rPr>
        <w:t xml:space="preserve">При организации работы по решению </w:t>
      </w:r>
      <w:r>
        <w:rPr>
          <w:rStyle w:val="basetext"/>
          <w:rFonts w:ascii="Times New Roman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 xml:space="preserve">рактико-ориентированных и ситуационных заданий </w:t>
      </w:r>
      <w:r>
        <w:rPr>
          <w:rFonts w:ascii="Times New Roman" w:hAnsi="Times New Roman"/>
          <w:sz w:val="28"/>
          <w:szCs w:val="28"/>
        </w:rPr>
        <w:t xml:space="preserve">полезно иметь общую информацию о разных методиках обучения, например, методике </w:t>
      </w:r>
      <w:proofErr w:type="spellStart"/>
      <w:r>
        <w:rPr>
          <w:rFonts w:ascii="Times New Roman" w:hAnsi="Times New Roman"/>
          <w:sz w:val="28"/>
          <w:szCs w:val="28"/>
        </w:rPr>
        <w:t>модерации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Style w:val="basetext"/>
          <w:rFonts w:ascii="Times New Roman" w:hAnsi="Times New Roman"/>
          <w:sz w:val="28"/>
          <w:szCs w:val="28"/>
        </w:rPr>
        <w:t>методике генерации идей, реализуемой через методы «мозговой атаки» или «мозгового штурма».</w:t>
      </w:r>
    </w:p>
    <w:p w14:paraId="4EDA183A" w14:textId="77777777" w:rsidR="00AC6592" w:rsidRDefault="00896B69">
      <w:pPr>
        <w:spacing w:line="360" w:lineRule="auto"/>
        <w:ind w:right="6" w:firstLine="709"/>
        <w:jc w:val="both"/>
      </w:pPr>
      <w:r>
        <w:rPr>
          <w:rFonts w:ascii="Times New Roman" w:hAnsi="Times New Roman"/>
          <w:sz w:val="28"/>
          <w:szCs w:val="28"/>
        </w:rPr>
        <w:t xml:space="preserve">Использование </w:t>
      </w:r>
      <w:r>
        <w:rPr>
          <w:rStyle w:val="basetext"/>
          <w:rFonts w:ascii="Times New Roman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>рактико-ориентированных и ситуационных заданий</w:t>
      </w:r>
      <w:r>
        <w:rPr>
          <w:rFonts w:ascii="Times New Roman" w:hAnsi="Times New Roman"/>
          <w:sz w:val="28"/>
          <w:szCs w:val="28"/>
        </w:rPr>
        <w:t xml:space="preserve"> позволяет установить оптимальное сочетание теоретического обучения и практических навыков, демонстрировать академическую теорию с точки зрения реальных событий.</w:t>
      </w:r>
      <w:r>
        <w:rPr>
          <w:rStyle w:val="basetext"/>
          <w:rFonts w:ascii="Times New Roman" w:hAnsi="Times New Roman"/>
          <w:sz w:val="28"/>
          <w:szCs w:val="28"/>
        </w:rPr>
        <w:t xml:space="preserve"> </w:t>
      </w:r>
    </w:p>
    <w:p w14:paraId="1FE04A8E" w14:textId="77777777" w:rsidR="00AC6592" w:rsidRDefault="00AC6592">
      <w:pPr>
        <w:spacing w:line="360" w:lineRule="auto"/>
        <w:ind w:right="284" w:firstLine="709"/>
        <w:rPr>
          <w:rFonts w:ascii="Times New Roman" w:hAnsi="Times New Roman"/>
          <w:sz w:val="28"/>
          <w:szCs w:val="28"/>
        </w:rPr>
      </w:pPr>
    </w:p>
    <w:p w14:paraId="7A98E91F" w14:textId="77777777" w:rsidR="00AC6592" w:rsidRDefault="00896B69">
      <w:pPr>
        <w:pStyle w:val="aff"/>
        <w:tabs>
          <w:tab w:val="left" w:pos="1938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презентации доклада</w:t>
      </w:r>
    </w:p>
    <w:p w14:paraId="57344BA9" w14:textId="77777777" w:rsidR="00AC6592" w:rsidRDefault="00896B69">
      <w:pPr>
        <w:tabs>
          <w:tab w:val="left" w:pos="1938"/>
        </w:tabs>
        <w:spacing w:line="360" w:lineRule="auto"/>
        <w:ind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В рамках дисциплины предусмотрена подготовка проблемных докладов.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К докладу готовится также презентация, отражающая основные положения доклада. В презентацию могут быть, например,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 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14:paraId="0C4786E9" w14:textId="77777777" w:rsidR="00AC6592" w:rsidRDefault="00896B69">
      <w:pPr>
        <w:tabs>
          <w:tab w:val="left" w:pos="1938"/>
        </w:tabs>
        <w:spacing w:line="360" w:lineRule="auto"/>
        <w:ind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На представление доклада в плане занятий по дисциплине отводится до 10 минут. При этом вопросы уточняющего характера могут задаваться в процессе доклада, а проблемное обсуждение проводится после полного изложения автором доклада своих позиций.  </w:t>
      </w:r>
    </w:p>
    <w:p w14:paraId="2F0F5D6E" w14:textId="77777777" w:rsidR="00AC6592" w:rsidRDefault="00896B69">
      <w:pPr>
        <w:spacing w:line="360" w:lineRule="auto"/>
        <w:ind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 xml:space="preserve"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 </w:t>
      </w:r>
    </w:p>
    <w:p w14:paraId="7B80150E" w14:textId="77777777" w:rsidR="00AC6592" w:rsidRDefault="00AC6592">
      <w:pPr>
        <w:spacing w:line="360" w:lineRule="auto"/>
        <w:rPr>
          <w:rFonts w:ascii="Times New Roman" w:hAnsi="Times New Roman"/>
        </w:rPr>
      </w:pPr>
    </w:p>
    <w:p w14:paraId="7BB4C0F4" w14:textId="77777777" w:rsidR="00AC6592" w:rsidRDefault="00896B69">
      <w:pPr>
        <w:pStyle w:val="1"/>
        <w:spacing w:before="0" w:after="0"/>
        <w:ind w:firstLine="539"/>
        <w:jc w:val="center"/>
      </w:pPr>
      <w:bookmarkStart w:id="177" w:name="_Toc185809868"/>
      <w:r>
        <w:rPr>
          <w:rFonts w:ascii="Times New Roman" w:eastAsia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7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5B4F0B" w14:textId="77777777" w:rsidR="00AC6592" w:rsidRDefault="00AC6592">
      <w:pPr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F44352" w14:textId="77777777" w:rsidR="00AC6592" w:rsidRDefault="00896B6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178" w:name="_Toc531686467"/>
      <w:bookmarkStart w:id="179" w:name="_Toc531614950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78"/>
      <w:bookmarkEnd w:id="179"/>
    </w:p>
    <w:p w14:paraId="1AC770F7" w14:textId="77777777" w:rsidR="00AC6592" w:rsidRPr="004763B9" w:rsidRDefault="00896B6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bookmarkStart w:id="180" w:name="_Toc531686468"/>
      <w:bookmarkStart w:id="181" w:name="_Toc531614951"/>
      <w:r w:rsidRPr="004763B9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 w:rsidRPr="004763B9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4763B9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 w:rsidRPr="004763B9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bookmarkEnd w:id="180"/>
      <w:bookmarkEnd w:id="181"/>
    </w:p>
    <w:p w14:paraId="704574D7" w14:textId="77777777" w:rsidR="00AC6592" w:rsidRPr="004763B9" w:rsidRDefault="00896B69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82" w:name="_Toc531686469"/>
      <w:bookmarkStart w:id="183" w:name="_Toc531614952"/>
      <w:r w:rsidRPr="004763B9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2. </w:t>
      </w:r>
      <w:bookmarkEnd w:id="182"/>
      <w:bookmarkEnd w:id="183"/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Антивирус</w:t>
      </w:r>
      <w:r w:rsidRPr="004763B9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14:paraId="33A05664" w14:textId="77777777" w:rsidR="00AC6592" w:rsidRDefault="00896B69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84" w:name="_Toc531686470"/>
      <w:bookmarkStart w:id="185" w:name="_Toc531614953"/>
      <w:r w:rsidRPr="004763B9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84"/>
      <w:bookmarkEnd w:id="185"/>
    </w:p>
    <w:p w14:paraId="291EFE97" w14:textId="77777777" w:rsidR="00AC6592" w:rsidRDefault="00896B6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2519AC8A" w14:textId="77777777" w:rsidR="00AC6592" w:rsidRDefault="00896B6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64FD011F" w14:textId="77777777" w:rsidR="00AC6592" w:rsidRDefault="00896B6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920FE0B" w14:textId="77777777" w:rsidR="00AC6592" w:rsidRDefault="00896B69">
      <w:pPr>
        <w:pStyle w:val="aff"/>
        <w:widowControl w:val="0"/>
        <w:spacing w:after="0" w:line="360" w:lineRule="auto"/>
        <w:ind w:left="454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используются </w:t>
      </w:r>
    </w:p>
    <w:p w14:paraId="61BEC888" w14:textId="77777777" w:rsidR="00AC6592" w:rsidRDefault="00896B69">
      <w:pPr>
        <w:pStyle w:val="1"/>
        <w:spacing w:line="276" w:lineRule="auto"/>
        <w:jc w:val="center"/>
      </w:pPr>
      <w:bookmarkStart w:id="186" w:name="_Toc17851798"/>
      <w:bookmarkStart w:id="187" w:name="_Toc19573107"/>
      <w:bookmarkStart w:id="188" w:name="_Toc21950232"/>
      <w:bookmarkStart w:id="189" w:name="_Toc120488073"/>
      <w:bookmarkStart w:id="190" w:name="_Toc185809869"/>
      <w:r>
        <w:rPr>
          <w:rFonts w:ascii="Times New Roman" w:eastAsia="Times New Roman" w:hAnsi="Times New Roman" w:cs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86"/>
      <w:bookmarkEnd w:id="187"/>
      <w:bookmarkEnd w:id="188"/>
      <w:bookmarkEnd w:id="189"/>
      <w:bookmarkEnd w:id="190"/>
    </w:p>
    <w:p w14:paraId="6F1FEFC1" w14:textId="77777777" w:rsidR="00AC6592" w:rsidRDefault="00AC6592">
      <w:pPr>
        <w:rPr>
          <w:rFonts w:ascii="Times New Roman" w:eastAsia="Times New Roman" w:hAnsi="Times New Roman" w:cs="Times New Roman"/>
        </w:rPr>
      </w:pPr>
    </w:p>
    <w:p w14:paraId="373DC3F6" w14:textId="663E567F" w:rsidR="00AC6592" w:rsidRDefault="00896B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Образовательный процесс по учебной дисциплине «</w:t>
      </w:r>
      <w:r w:rsidR="006C7FCB">
        <w:rPr>
          <w:rFonts w:ascii="Times New Roman" w:eastAsia="Times New Roman" w:hAnsi="Times New Roman" w:cs="Times New Roman"/>
          <w:sz w:val="28"/>
          <w:szCs w:val="28"/>
        </w:rPr>
        <w:t>Управление продажами</w:t>
      </w:r>
      <w:r>
        <w:rPr>
          <w:rFonts w:ascii="Times New Roman" w:eastAsia="Times New Roman" w:hAnsi="Times New Roman" w:cs="Times New Roman"/>
          <w:sz w:val="28"/>
          <w:szCs w:val="28"/>
        </w:rPr>
        <w:t>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др.), Интернет-ресурсам. </w:t>
      </w:r>
    </w:p>
    <w:p w14:paraId="57939027" w14:textId="77777777" w:rsidR="00AC6592" w:rsidRDefault="00896B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Используемое у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чебно-лабораторное оборудование:</w:t>
      </w:r>
    </w:p>
    <w:p w14:paraId="530E1590" w14:textId="77777777" w:rsidR="00AC6592" w:rsidRDefault="00896B69">
      <w:pPr>
        <w:spacing w:line="36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- Персональный компьютер</w:t>
      </w:r>
    </w:p>
    <w:p w14:paraId="5E5E16A5" w14:textId="77777777" w:rsidR="00AC6592" w:rsidRDefault="00896B6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 Проектор</w:t>
      </w:r>
    </w:p>
    <w:sectPr w:rsidR="00AC6592" w:rsidSect="008810A7">
      <w:footerReference w:type="default" r:id="rId11"/>
      <w:pgSz w:w="11906" w:h="16838"/>
      <w:pgMar w:top="1134" w:right="560" w:bottom="1134" w:left="1701" w:header="0" w:footer="51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87754" w14:textId="77777777" w:rsidR="002279CC" w:rsidRDefault="002279CC">
      <w:r>
        <w:separator/>
      </w:r>
    </w:p>
  </w:endnote>
  <w:endnote w:type="continuationSeparator" w:id="0">
    <w:p w14:paraId="683DB1BB" w14:textId="77777777" w:rsidR="002279CC" w:rsidRDefault="0022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PT Astra Serif">
    <w:altName w:val="Times New Roman"/>
    <w:charset w:val="CC"/>
    <w:family w:val="roman"/>
    <w:pitch w:val="variable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etter Gothic">
    <w:charset w:val="CC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CTT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04B73" w14:textId="58A02C97" w:rsidR="0089240F" w:rsidRPr="00463936" w:rsidRDefault="0089240F">
    <w:pPr>
      <w:pStyle w:val="aff5"/>
      <w:jc w:val="center"/>
      <w:rPr>
        <w:rFonts w:ascii="Times New Roman" w:hAnsi="Times New Roman" w:cs="Times New Roman"/>
      </w:rPr>
    </w:pPr>
    <w:r w:rsidRPr="00463936">
      <w:rPr>
        <w:rFonts w:ascii="Times New Roman" w:hAnsi="Times New Roman" w:cs="Times New Roman"/>
      </w:rPr>
      <w:fldChar w:fldCharType="begin"/>
    </w:r>
    <w:r w:rsidRPr="00463936">
      <w:rPr>
        <w:rFonts w:ascii="Times New Roman" w:hAnsi="Times New Roman" w:cs="Times New Roman"/>
      </w:rPr>
      <w:instrText xml:space="preserve"> PAGE </w:instrText>
    </w:r>
    <w:r w:rsidRPr="00463936">
      <w:rPr>
        <w:rFonts w:ascii="Times New Roman" w:hAnsi="Times New Roman" w:cs="Times New Roman"/>
      </w:rPr>
      <w:fldChar w:fldCharType="separate"/>
    </w:r>
    <w:r w:rsidR="0052590F">
      <w:rPr>
        <w:rFonts w:ascii="Times New Roman" w:hAnsi="Times New Roman" w:cs="Times New Roman"/>
        <w:noProof/>
      </w:rPr>
      <w:t>5</w:t>
    </w:r>
    <w:r w:rsidRPr="00463936">
      <w:rPr>
        <w:rFonts w:ascii="Times New Roman" w:hAnsi="Times New Roman" w:cs="Times New Roman"/>
      </w:rPr>
      <w:fldChar w:fldCharType="end"/>
    </w:r>
  </w:p>
  <w:p w14:paraId="16EB3CB8" w14:textId="77777777" w:rsidR="0089240F" w:rsidRDefault="0089240F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1E9DC" w14:textId="77777777" w:rsidR="002279CC" w:rsidRDefault="002279CC">
      <w:r>
        <w:separator/>
      </w:r>
    </w:p>
  </w:footnote>
  <w:footnote w:type="continuationSeparator" w:id="0">
    <w:p w14:paraId="37E33444" w14:textId="77777777" w:rsidR="002279CC" w:rsidRDefault="00227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60F"/>
    <w:multiLevelType w:val="multilevel"/>
    <w:tmpl w:val="CF48838C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54C4D"/>
    <w:multiLevelType w:val="multilevel"/>
    <w:tmpl w:val="EA4ADF3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" w15:restartNumberingAfterBreak="0">
    <w:nsid w:val="05C512B9"/>
    <w:multiLevelType w:val="multilevel"/>
    <w:tmpl w:val="05B2BFC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3" w15:restartNumberingAfterBreak="0">
    <w:nsid w:val="0755026D"/>
    <w:multiLevelType w:val="multilevel"/>
    <w:tmpl w:val="7814074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4" w15:restartNumberingAfterBreak="0">
    <w:nsid w:val="0A3C5636"/>
    <w:multiLevelType w:val="multilevel"/>
    <w:tmpl w:val="18D4DACC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5" w15:restartNumberingAfterBreak="0">
    <w:nsid w:val="0F892E06"/>
    <w:multiLevelType w:val="multilevel"/>
    <w:tmpl w:val="CAB4E96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2B6EFD"/>
    <w:multiLevelType w:val="multilevel"/>
    <w:tmpl w:val="5496714C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7" w15:restartNumberingAfterBreak="0">
    <w:nsid w:val="1BDC776C"/>
    <w:multiLevelType w:val="hybridMultilevel"/>
    <w:tmpl w:val="65E0CE48"/>
    <w:lvl w:ilvl="0" w:tplc="A1EA2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A2298"/>
    <w:multiLevelType w:val="multilevel"/>
    <w:tmpl w:val="D9A41CC0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9" w15:restartNumberingAfterBreak="0">
    <w:nsid w:val="24DB2C7D"/>
    <w:multiLevelType w:val="multilevel"/>
    <w:tmpl w:val="D51AF35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5753BD"/>
    <w:multiLevelType w:val="multilevel"/>
    <w:tmpl w:val="9AF42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CAD2F52"/>
    <w:multiLevelType w:val="multilevel"/>
    <w:tmpl w:val="112AD08A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2" w15:restartNumberingAfterBreak="0">
    <w:nsid w:val="30700355"/>
    <w:multiLevelType w:val="multilevel"/>
    <w:tmpl w:val="28CC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1BB7D08"/>
    <w:multiLevelType w:val="hybridMultilevel"/>
    <w:tmpl w:val="F6721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5A18"/>
    <w:multiLevelType w:val="multilevel"/>
    <w:tmpl w:val="2D207E7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5" w15:restartNumberingAfterBreak="0">
    <w:nsid w:val="39095CEA"/>
    <w:multiLevelType w:val="multilevel"/>
    <w:tmpl w:val="8854728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9A82B14"/>
    <w:multiLevelType w:val="hybridMultilevel"/>
    <w:tmpl w:val="C330A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D4C49"/>
    <w:multiLevelType w:val="multilevel"/>
    <w:tmpl w:val="B90EEAD8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1581DC0"/>
    <w:multiLevelType w:val="multilevel"/>
    <w:tmpl w:val="2A8CA9EA"/>
    <w:lvl w:ilvl="0">
      <w:start w:val="7"/>
      <w:numFmt w:val="decimal"/>
      <w:lvlText w:val="%1."/>
      <w:lvlJc w:val="left"/>
      <w:pPr>
        <w:tabs>
          <w:tab w:val="num" w:pos="142"/>
        </w:tabs>
        <w:ind w:left="142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222" w:firstLine="0"/>
      </w:pPr>
    </w:lvl>
    <w:lvl w:ilvl="2">
      <w:start w:val="1"/>
      <w:numFmt w:val="lowerRoman"/>
      <w:lvlText w:val="%3."/>
      <w:lvlJc w:val="left"/>
      <w:pPr>
        <w:tabs>
          <w:tab w:val="num" w:pos="142"/>
        </w:tabs>
        <w:ind w:left="2122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2662" w:firstLine="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382" w:firstLine="0"/>
      </w:pPr>
    </w:lvl>
    <w:lvl w:ilvl="5">
      <w:start w:val="1"/>
      <w:numFmt w:val="lowerRoman"/>
      <w:lvlText w:val="%6."/>
      <w:lvlJc w:val="left"/>
      <w:pPr>
        <w:tabs>
          <w:tab w:val="num" w:pos="142"/>
        </w:tabs>
        <w:ind w:left="4282" w:firstLine="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4822" w:firstLine="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542" w:firstLine="0"/>
      </w:pPr>
    </w:lvl>
    <w:lvl w:ilvl="8">
      <w:start w:val="1"/>
      <w:numFmt w:val="lowerRoman"/>
      <w:lvlText w:val="%9."/>
      <w:lvlJc w:val="left"/>
      <w:pPr>
        <w:tabs>
          <w:tab w:val="num" w:pos="142"/>
        </w:tabs>
        <w:ind w:left="6442" w:firstLine="0"/>
      </w:pPr>
    </w:lvl>
  </w:abstractNum>
  <w:abstractNum w:abstractNumId="19" w15:restartNumberingAfterBreak="0">
    <w:nsid w:val="43CB1543"/>
    <w:multiLevelType w:val="multilevel"/>
    <w:tmpl w:val="D722D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4D30C34"/>
    <w:multiLevelType w:val="multilevel"/>
    <w:tmpl w:val="A9107A1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1" w15:restartNumberingAfterBreak="0">
    <w:nsid w:val="45E2350C"/>
    <w:multiLevelType w:val="multilevel"/>
    <w:tmpl w:val="862236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6E324F9"/>
    <w:multiLevelType w:val="hybridMultilevel"/>
    <w:tmpl w:val="40EAA610"/>
    <w:lvl w:ilvl="0" w:tplc="A1EA20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80E1351"/>
    <w:multiLevelType w:val="multilevel"/>
    <w:tmpl w:val="8814DCE0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24" w15:restartNumberingAfterBreak="0">
    <w:nsid w:val="4DDB226D"/>
    <w:multiLevelType w:val="multilevel"/>
    <w:tmpl w:val="D116D852"/>
    <w:lvl w:ilvl="0">
      <w:start w:val="1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4E0B46ED"/>
    <w:multiLevelType w:val="multilevel"/>
    <w:tmpl w:val="8D12786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07C659D"/>
    <w:multiLevelType w:val="multilevel"/>
    <w:tmpl w:val="18ACF4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54B573FB"/>
    <w:multiLevelType w:val="multilevel"/>
    <w:tmpl w:val="6BECA6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caps w:val="0"/>
        <w:smallCaps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6083237"/>
    <w:multiLevelType w:val="multilevel"/>
    <w:tmpl w:val="6396E9A0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29" w15:restartNumberingAfterBreak="0">
    <w:nsid w:val="562642FE"/>
    <w:multiLevelType w:val="hybridMultilevel"/>
    <w:tmpl w:val="71E27E3E"/>
    <w:lvl w:ilvl="0" w:tplc="AC54C6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622E6"/>
    <w:multiLevelType w:val="multilevel"/>
    <w:tmpl w:val="2C90EFC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31" w15:restartNumberingAfterBreak="0">
    <w:nsid w:val="568329FD"/>
    <w:multiLevelType w:val="multilevel"/>
    <w:tmpl w:val="13A03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9611B0C"/>
    <w:multiLevelType w:val="multilevel"/>
    <w:tmpl w:val="B064A24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E92434C"/>
    <w:multiLevelType w:val="multilevel"/>
    <w:tmpl w:val="EEC6BA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5F132E81"/>
    <w:multiLevelType w:val="multilevel"/>
    <w:tmpl w:val="838AC66C"/>
    <w:lvl w:ilvl="0">
      <w:start w:val="5"/>
      <w:numFmt w:val="decimal"/>
      <w:lvlText w:val="%1."/>
      <w:lvlJc w:val="left"/>
      <w:pPr>
        <w:tabs>
          <w:tab w:val="num" w:pos="0"/>
        </w:tabs>
        <w:ind w:left="142" w:firstLine="0"/>
      </w:pPr>
      <w:rPr>
        <w:rFonts w:ascii="Times New Roman" w:hAnsi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" w:firstLine="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2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2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2" w:firstLine="0"/>
      </w:pPr>
    </w:lvl>
  </w:abstractNum>
  <w:abstractNum w:abstractNumId="35" w15:restartNumberingAfterBreak="0">
    <w:nsid w:val="60172792"/>
    <w:multiLevelType w:val="multilevel"/>
    <w:tmpl w:val="7338881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36" w15:restartNumberingAfterBreak="0">
    <w:nsid w:val="60AA24F2"/>
    <w:multiLevelType w:val="multilevel"/>
    <w:tmpl w:val="2584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7" w15:restartNumberingAfterBreak="0">
    <w:nsid w:val="622B568D"/>
    <w:multiLevelType w:val="multilevel"/>
    <w:tmpl w:val="5FA49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4ED2F02"/>
    <w:multiLevelType w:val="multilevel"/>
    <w:tmpl w:val="2F0415CC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39" w15:restartNumberingAfterBreak="0">
    <w:nsid w:val="693D0559"/>
    <w:multiLevelType w:val="hybridMultilevel"/>
    <w:tmpl w:val="9C9A6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6D2C4D"/>
    <w:multiLevelType w:val="multilevel"/>
    <w:tmpl w:val="8FE00206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41" w15:restartNumberingAfterBreak="0">
    <w:nsid w:val="6DC3207D"/>
    <w:multiLevelType w:val="hybridMultilevel"/>
    <w:tmpl w:val="07E89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44E93"/>
    <w:multiLevelType w:val="multilevel"/>
    <w:tmpl w:val="18ACF4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 w15:restartNumberingAfterBreak="0">
    <w:nsid w:val="7A097D51"/>
    <w:multiLevelType w:val="multilevel"/>
    <w:tmpl w:val="A974602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44" w15:restartNumberingAfterBreak="0">
    <w:nsid w:val="7CDE242A"/>
    <w:multiLevelType w:val="multilevel"/>
    <w:tmpl w:val="3FE6E970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D6B4BD8"/>
    <w:multiLevelType w:val="multilevel"/>
    <w:tmpl w:val="DA3A5F50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 w15:restartNumberingAfterBreak="0">
    <w:nsid w:val="7F2622EB"/>
    <w:multiLevelType w:val="multilevel"/>
    <w:tmpl w:val="8FB80BE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num w:numId="1">
    <w:abstractNumId w:val="46"/>
  </w:num>
  <w:num w:numId="2">
    <w:abstractNumId w:val="18"/>
  </w:num>
  <w:num w:numId="3">
    <w:abstractNumId w:val="43"/>
  </w:num>
  <w:num w:numId="4">
    <w:abstractNumId w:val="14"/>
  </w:num>
  <w:num w:numId="5">
    <w:abstractNumId w:val="11"/>
  </w:num>
  <w:num w:numId="6">
    <w:abstractNumId w:val="30"/>
  </w:num>
  <w:num w:numId="7">
    <w:abstractNumId w:val="6"/>
  </w:num>
  <w:num w:numId="8">
    <w:abstractNumId w:val="27"/>
  </w:num>
  <w:num w:numId="9">
    <w:abstractNumId w:val="38"/>
  </w:num>
  <w:num w:numId="10">
    <w:abstractNumId w:val="4"/>
  </w:num>
  <w:num w:numId="11">
    <w:abstractNumId w:val="28"/>
  </w:num>
  <w:num w:numId="12">
    <w:abstractNumId w:val="35"/>
  </w:num>
  <w:num w:numId="13">
    <w:abstractNumId w:val="40"/>
  </w:num>
  <w:num w:numId="14">
    <w:abstractNumId w:val="20"/>
  </w:num>
  <w:num w:numId="15">
    <w:abstractNumId w:val="3"/>
  </w:num>
  <w:num w:numId="16">
    <w:abstractNumId w:val="34"/>
  </w:num>
  <w:num w:numId="17">
    <w:abstractNumId w:val="2"/>
  </w:num>
  <w:num w:numId="18">
    <w:abstractNumId w:val="1"/>
  </w:num>
  <w:num w:numId="19">
    <w:abstractNumId w:val="23"/>
  </w:num>
  <w:num w:numId="20">
    <w:abstractNumId w:val="8"/>
  </w:num>
  <w:num w:numId="21">
    <w:abstractNumId w:val="19"/>
  </w:num>
  <w:num w:numId="22">
    <w:abstractNumId w:val="0"/>
  </w:num>
  <w:num w:numId="23">
    <w:abstractNumId w:val="44"/>
  </w:num>
  <w:num w:numId="24">
    <w:abstractNumId w:val="37"/>
  </w:num>
  <w:num w:numId="25">
    <w:abstractNumId w:val="25"/>
  </w:num>
  <w:num w:numId="26">
    <w:abstractNumId w:val="5"/>
  </w:num>
  <w:num w:numId="27">
    <w:abstractNumId w:val="45"/>
  </w:num>
  <w:num w:numId="28">
    <w:abstractNumId w:val="24"/>
  </w:num>
  <w:num w:numId="29">
    <w:abstractNumId w:val="26"/>
  </w:num>
  <w:num w:numId="30">
    <w:abstractNumId w:val="17"/>
  </w:num>
  <w:num w:numId="31">
    <w:abstractNumId w:val="21"/>
  </w:num>
  <w:num w:numId="32">
    <w:abstractNumId w:val="31"/>
  </w:num>
  <w:num w:numId="33">
    <w:abstractNumId w:val="10"/>
  </w:num>
  <w:num w:numId="34">
    <w:abstractNumId w:val="32"/>
  </w:num>
  <w:num w:numId="35">
    <w:abstractNumId w:val="12"/>
  </w:num>
  <w:num w:numId="36">
    <w:abstractNumId w:val="15"/>
  </w:num>
  <w:num w:numId="37">
    <w:abstractNumId w:val="9"/>
  </w:num>
  <w:num w:numId="38">
    <w:abstractNumId w:val="36"/>
  </w:num>
  <w:num w:numId="39">
    <w:abstractNumId w:val="33"/>
  </w:num>
  <w:num w:numId="40">
    <w:abstractNumId w:val="41"/>
  </w:num>
  <w:num w:numId="41">
    <w:abstractNumId w:val="16"/>
  </w:num>
  <w:num w:numId="42">
    <w:abstractNumId w:val="13"/>
  </w:num>
  <w:num w:numId="43">
    <w:abstractNumId w:val="39"/>
  </w:num>
  <w:num w:numId="44">
    <w:abstractNumId w:val="29"/>
  </w:num>
  <w:num w:numId="45">
    <w:abstractNumId w:val="7"/>
  </w:num>
  <w:num w:numId="46">
    <w:abstractNumId w:val="22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592"/>
    <w:rsid w:val="00041837"/>
    <w:rsid w:val="000644B2"/>
    <w:rsid w:val="00076969"/>
    <w:rsid w:val="0008250B"/>
    <w:rsid w:val="00115CDD"/>
    <w:rsid w:val="00193B76"/>
    <w:rsid w:val="001A4D6E"/>
    <w:rsid w:val="002279CC"/>
    <w:rsid w:val="00232DD4"/>
    <w:rsid w:val="002452C0"/>
    <w:rsid w:val="00326217"/>
    <w:rsid w:val="0037495C"/>
    <w:rsid w:val="00463936"/>
    <w:rsid w:val="00474BA1"/>
    <w:rsid w:val="004763B9"/>
    <w:rsid w:val="004A2C51"/>
    <w:rsid w:val="0052590F"/>
    <w:rsid w:val="00563ABE"/>
    <w:rsid w:val="006C4743"/>
    <w:rsid w:val="006C7FCB"/>
    <w:rsid w:val="00725AD8"/>
    <w:rsid w:val="00861A03"/>
    <w:rsid w:val="00864C58"/>
    <w:rsid w:val="008810A7"/>
    <w:rsid w:val="0089240F"/>
    <w:rsid w:val="00896B69"/>
    <w:rsid w:val="008A1A43"/>
    <w:rsid w:val="00936D7C"/>
    <w:rsid w:val="00986D11"/>
    <w:rsid w:val="009975EE"/>
    <w:rsid w:val="00A102B1"/>
    <w:rsid w:val="00AC6592"/>
    <w:rsid w:val="00AE05FB"/>
    <w:rsid w:val="00AE293B"/>
    <w:rsid w:val="00AE655E"/>
    <w:rsid w:val="00B34709"/>
    <w:rsid w:val="00BA318C"/>
    <w:rsid w:val="00BA4FF2"/>
    <w:rsid w:val="00CC1202"/>
    <w:rsid w:val="00D35B0A"/>
    <w:rsid w:val="00D55513"/>
    <w:rsid w:val="00D962D7"/>
    <w:rsid w:val="00E12496"/>
    <w:rsid w:val="00E14BB4"/>
    <w:rsid w:val="00E176C5"/>
    <w:rsid w:val="00EB4951"/>
    <w:rsid w:val="00FB1A2D"/>
    <w:rsid w:val="00F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396FA"/>
  <w15:docId w15:val="{B77244B8-D703-4E66-A67F-BED86D94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eastAsia="Calibri" w:hAnsi="Arial" w:cs="Arial"/>
      <w:b/>
      <w:bCs/>
      <w:color w:val="auto"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40"/>
      <w:outlineLvl w:val="1"/>
    </w:pPr>
    <w:rPr>
      <w:rFonts w:ascii="Cambria" w:eastAsia="Cambria" w:hAnsi="Cambria" w:cs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18BD"/>
    <w:rPr>
      <w:color w:val="0000FF" w:themeColor="hyperlink"/>
      <w:u w:val="single"/>
    </w:rPr>
  </w:style>
  <w:style w:type="character" w:customStyle="1" w:styleId="a4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0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9"/>
      <w:szCs w:val="29"/>
      <w:u w:val="none"/>
    </w:rPr>
  </w:style>
  <w:style w:type="character" w:customStyle="1" w:styleId="10">
    <w:name w:val="Заголовок №1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3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5">
    <w:name w:val="Колонтитул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a6">
    <w:name w:val="Колонтитул"/>
    <w:basedOn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21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11">
    <w:name w:val="Основной текст1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22">
    <w:name w:val="Основной текст (2)"/>
    <w:basedOn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ru-RU"/>
    </w:rPr>
  </w:style>
  <w:style w:type="character" w:customStyle="1" w:styleId="4">
    <w:name w:val="Основной текст (4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40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115pt">
    <w:name w:val="Основной текст + 11;5 pt;Курсив"/>
    <w:basedOn w:val="a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15pt0">
    <w:name w:val="Основной текст + 11;5 pt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5">
    <w:name w:val="Основной текст (5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23">
    <w:name w:val="Оглавление 2 Знак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7">
    <w:name w:val="Основной текст + Полужирный"/>
    <w:basedOn w:val="a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6">
    <w:name w:val="Основной текст (6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Основной текст + Курсив"/>
    <w:basedOn w:val="a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20">
    <w:name w:val="Заголовок №2 (2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4">
    <w:name w:val="Основной текст2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5">
    <w:name w:val="Подпись к таблице (2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9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a">
    <w:name w:val="Подпись к таблице"/>
    <w:basedOn w:val="a9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30">
    <w:name w:val="Основной текст (3) + Не полужирный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b">
    <w:name w:val="Подпись к таблице + Полужирный"/>
    <w:basedOn w:val="a9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31">
    <w:name w:val="Основной текст3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en-US"/>
    </w:rPr>
  </w:style>
  <w:style w:type="character" w:customStyle="1" w:styleId="41">
    <w:name w:val="Основной текст (4) + Не курсив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c">
    <w:name w:val="Обычный (Интернет) Знак"/>
    <w:qFormat/>
  </w:style>
  <w:style w:type="character" w:customStyle="1" w:styleId="ad">
    <w:name w:val="Абзац списка Знак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1">
    <w:name w:val="Текст выноски Знак"/>
    <w:basedOn w:val="a0"/>
    <w:qFormat/>
    <w:rPr>
      <w:rFonts w:ascii="Segoe UI" w:hAnsi="Segoe UI" w:cs="Segoe UI"/>
      <w:color w:val="000000"/>
      <w:sz w:val="18"/>
      <w:szCs w:val="18"/>
    </w:rPr>
  </w:style>
  <w:style w:type="character" w:customStyle="1" w:styleId="CharAttribute1">
    <w:name w:val="CharAttribute1"/>
    <w:qFormat/>
    <w:rPr>
      <w:rFonts w:ascii="Times New Roman" w:hAnsi="Times New Roman"/>
      <w:sz w:val="28"/>
    </w:rPr>
  </w:style>
  <w:style w:type="character" w:customStyle="1" w:styleId="CharAttribute3">
    <w:name w:val="CharAttribute3"/>
    <w:qFormat/>
    <w:rPr>
      <w:rFonts w:ascii="Times New Roman" w:hAnsi="Times New Roman"/>
      <w:b/>
      <w:sz w:val="28"/>
    </w:rPr>
  </w:style>
  <w:style w:type="character" w:customStyle="1" w:styleId="af2">
    <w:name w:val="Верхний колонтитул Знак"/>
    <w:basedOn w:val="a0"/>
    <w:qFormat/>
    <w:rPr>
      <w:color w:val="000000"/>
    </w:rPr>
  </w:style>
  <w:style w:type="character" w:customStyle="1" w:styleId="af3">
    <w:name w:val="Нижний колонтитул Знак"/>
    <w:basedOn w:val="a0"/>
    <w:qFormat/>
    <w:rPr>
      <w:color w:val="000000"/>
    </w:rPr>
  </w:style>
  <w:style w:type="character" w:customStyle="1" w:styleId="12">
    <w:name w:val="Заголовок 1 Знак"/>
    <w:basedOn w:val="a0"/>
    <w:qFormat/>
    <w:rPr>
      <w:rFonts w:ascii="Arial" w:eastAsia="Calibri" w:hAnsi="Arial" w:cs="Arial"/>
      <w:b/>
      <w:bCs/>
      <w:kern w:val="2"/>
      <w:sz w:val="32"/>
      <w:szCs w:val="32"/>
    </w:rPr>
  </w:style>
  <w:style w:type="character" w:customStyle="1" w:styleId="26">
    <w:name w:val="Заголовок 2 Знак"/>
    <w:basedOn w:val="a0"/>
    <w:qFormat/>
    <w:rPr>
      <w:rFonts w:ascii="Cambria" w:eastAsia="Cambria" w:hAnsi="Cambria" w:cs="Cambria"/>
      <w:color w:val="365F91"/>
      <w:sz w:val="26"/>
      <w:szCs w:val="26"/>
    </w:rPr>
  </w:style>
  <w:style w:type="character" w:customStyle="1" w:styleId="13">
    <w:name w:val="Неразрешенное упоминание1"/>
    <w:basedOn w:val="a0"/>
    <w:qFormat/>
    <w:rPr>
      <w:color w:val="605E5C"/>
      <w:shd w:val="clear" w:color="auto" w:fill="E1DFDD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7E2BCD"/>
    <w:rPr>
      <w:color w:val="605E5C"/>
      <w:shd w:val="clear" w:color="auto" w:fill="E1DFDD"/>
    </w:rPr>
  </w:style>
  <w:style w:type="character" w:customStyle="1" w:styleId="bookpointvojw">
    <w:name w:val="book_point__vo_jw"/>
    <w:basedOn w:val="a0"/>
    <w:qFormat/>
    <w:rsid w:val="006C54DD"/>
  </w:style>
  <w:style w:type="character" w:customStyle="1" w:styleId="bookvalue9flcr">
    <w:name w:val="book_value__9flcr"/>
    <w:basedOn w:val="a0"/>
    <w:qFormat/>
    <w:rsid w:val="006C54DD"/>
  </w:style>
  <w:style w:type="character" w:customStyle="1" w:styleId="bookvalue19qgsy">
    <w:name w:val="book_value1__9qgsy"/>
    <w:basedOn w:val="a0"/>
    <w:qFormat/>
    <w:rsid w:val="006C54DD"/>
  </w:style>
  <w:style w:type="character" w:customStyle="1" w:styleId="af4">
    <w:name w:val="Ссылка указателя"/>
    <w:qFormat/>
  </w:style>
  <w:style w:type="character" w:customStyle="1" w:styleId="af5">
    <w:name w:val="Символ нумерации"/>
    <w:qFormat/>
  </w:style>
  <w:style w:type="character" w:customStyle="1" w:styleId="af6">
    <w:name w:val="Маркеры"/>
    <w:qFormat/>
    <w:rPr>
      <w:rFonts w:ascii="OpenSymbol" w:eastAsia="OpenSymbol" w:hAnsi="OpenSymbol" w:cs="OpenSymbol"/>
    </w:rPr>
  </w:style>
  <w:style w:type="character" w:styleId="af7">
    <w:name w:val="FollowedHyperlink"/>
    <w:rPr>
      <w:color w:val="954F72"/>
      <w:u w:val="single"/>
    </w:rPr>
  </w:style>
  <w:style w:type="character" w:customStyle="1" w:styleId="basetext">
    <w:name w:val="basetext"/>
    <w:qFormat/>
  </w:style>
  <w:style w:type="character" w:customStyle="1" w:styleId="anonstextlpad">
    <w:name w:val="anonstextlpad"/>
    <w:qFormat/>
  </w:style>
  <w:style w:type="character" w:customStyle="1" w:styleId="14">
    <w:name w:val="Основной текст Знак1"/>
    <w:basedOn w:val="a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42">
    <w:name w:val="Основной текст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</w:rPr>
  </w:style>
  <w:style w:type="character" w:customStyle="1" w:styleId="4pt">
    <w:name w:val="Основной текст + 4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</w:rPr>
  </w:style>
  <w:style w:type="character" w:customStyle="1" w:styleId="105pt">
    <w:name w:val="Основной текст + 10;5 pt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FranklinGothicHeavy105pt">
    <w:name w:val="Основной текст + Franklin Gothic Heavy;10;5 pt"/>
    <w:qFormat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FranklinGothicHeavy14pt">
    <w:name w:val="Основной текст + Franklin Gothic Heavy;14 pt"/>
    <w:qFormat/>
    <w:rPr>
      <w:rFonts w:ascii="Franklin Gothic Heavy" w:eastAsia="Franklin Gothic Heavy" w:hAnsi="Franklin Gothic Heavy" w:cs="Franklin Gothic Heavy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</w:rPr>
  </w:style>
  <w:style w:type="character" w:customStyle="1" w:styleId="18pt">
    <w:name w:val="Основной текст + 18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36"/>
      <w:szCs w:val="36"/>
      <w:u w:val="none"/>
    </w:rPr>
  </w:style>
  <w:style w:type="character" w:customStyle="1" w:styleId="af8">
    <w:name w:val="Подпись к картинке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z w:val="26"/>
      <w:szCs w:val="26"/>
      <w:u w:val="none"/>
    </w:rPr>
  </w:style>
  <w:style w:type="character" w:customStyle="1" w:styleId="27">
    <w:name w:val="Заголовок №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</w:rPr>
  </w:style>
  <w:style w:type="character" w:customStyle="1" w:styleId="Exact">
    <w:name w:val="Основной текст Exac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sz w:val="23"/>
      <w:szCs w:val="23"/>
      <w:u w:val="none"/>
    </w:rPr>
  </w:style>
  <w:style w:type="character" w:customStyle="1" w:styleId="12pt">
    <w:name w:val="Основной текст + 12 pt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Cs w:val="24"/>
      <w:u w:val="none"/>
    </w:rPr>
  </w:style>
  <w:style w:type="character" w:customStyle="1" w:styleId="28">
    <w:name w:val="Заголовок №2 + Не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</w:rPr>
  </w:style>
  <w:style w:type="character" w:customStyle="1" w:styleId="115pt1">
    <w:name w:val="Основной текст + 11;5 pt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167z0">
    <w:name w:val="WW8Num167z0"/>
    <w:qFormat/>
  </w:style>
  <w:style w:type="character" w:customStyle="1" w:styleId="WW8Num160z0">
    <w:name w:val="WW8Num160z0"/>
    <w:qFormat/>
    <w:rPr>
      <w:rFonts w:ascii="Symbol" w:hAnsi="Symbol" w:cs="Symbol"/>
      <w:sz w:val="20"/>
    </w:rPr>
  </w:style>
  <w:style w:type="character" w:customStyle="1" w:styleId="WW8Num160z1">
    <w:name w:val="WW8Num160z1"/>
    <w:qFormat/>
    <w:rPr>
      <w:rFonts w:ascii="Courier New" w:hAnsi="Courier New" w:cs="Courier New"/>
      <w:sz w:val="20"/>
    </w:rPr>
  </w:style>
  <w:style w:type="character" w:customStyle="1" w:styleId="WW8Num160z2">
    <w:name w:val="WW8Num160z2"/>
    <w:qFormat/>
    <w:rPr>
      <w:rFonts w:ascii="Wingdings" w:hAnsi="Wingdings" w:cs="Wingdings"/>
      <w:sz w:val="20"/>
    </w:rPr>
  </w:style>
  <w:style w:type="paragraph" w:styleId="af9">
    <w:name w:val="Title"/>
    <w:basedOn w:val="a"/>
    <w:next w:val="afa"/>
    <w:qFormat/>
    <w:pPr>
      <w:widowControl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0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d">
    <w:name w:val="index heading"/>
    <w:basedOn w:val="af9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indexheading1">
    <w:name w:val="index heading1"/>
    <w:basedOn w:val="af9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indexheading11">
    <w:name w:val="index heading11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410">
    <w:name w:val="Основной текст41"/>
    <w:basedOn w:val="a"/>
    <w:qFormat/>
    <w:pPr>
      <w:shd w:val="solid" w:color="FFFFFF" w:fill="auto"/>
      <w:spacing w:line="317" w:lineRule="exact"/>
      <w:ind w:hanging="148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0">
    <w:name w:val="Основной текст (2)1"/>
    <w:basedOn w:val="a"/>
    <w:qFormat/>
    <w:pPr>
      <w:shd w:val="solid" w:color="FFFFFF" w:fill="auto"/>
      <w:spacing w:before="2520" w:after="240" w:line="0" w:lineRule="atLeas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5">
    <w:name w:val="Заголовок №1"/>
    <w:basedOn w:val="a"/>
    <w:qFormat/>
    <w:pPr>
      <w:shd w:val="solid" w:color="FFFFFF" w:fill="auto"/>
      <w:spacing w:before="240" w:after="24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Основной текст (3)"/>
    <w:basedOn w:val="a"/>
    <w:qFormat/>
    <w:pPr>
      <w:shd w:val="solid" w:color="FFFFFF" w:fill="auto"/>
      <w:spacing w:before="240" w:after="420" w:line="0" w:lineRule="atLeast"/>
      <w:ind w:hanging="180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6">
    <w:name w:val="Колонтитул1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1">
    <w:name w:val="Заголовок №21"/>
    <w:basedOn w:val="a"/>
    <w:qFormat/>
    <w:pPr>
      <w:shd w:val="solid" w:color="FFFFFF" w:fill="auto"/>
      <w:spacing w:before="240" w:after="240" w:line="0" w:lineRule="atLeast"/>
      <w:ind w:hanging="1660"/>
      <w:jc w:val="both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11">
    <w:name w:val="Основной текст (4)1"/>
    <w:basedOn w:val="a"/>
    <w:qFormat/>
    <w:pPr>
      <w:shd w:val="solid" w:color="FFFFFF" w:fill="auto"/>
      <w:spacing w:before="240" w:line="322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50">
    <w:name w:val="Основной текст (5)"/>
    <w:basedOn w:val="a"/>
    <w:qFormat/>
    <w:pPr>
      <w:shd w:val="solid" w:color="FFFFFF" w:fill="auto"/>
      <w:spacing w:before="540" w:after="42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29">
    <w:name w:val="toc 2"/>
    <w:basedOn w:val="a"/>
    <w:uiPriority w:val="39"/>
    <w:qFormat/>
    <w:pPr>
      <w:shd w:val="solid" w:color="FFFFFF" w:fill="auto"/>
      <w:spacing w:before="120" w:line="27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qFormat/>
    <w:pPr>
      <w:shd w:val="solid" w:color="FFFFFF" w:fill="auto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21">
    <w:name w:val="Заголовок №2 (2)"/>
    <w:basedOn w:val="a"/>
    <w:qFormat/>
    <w:pPr>
      <w:shd w:val="solid" w:color="FFFFFF" w:fill="auto"/>
      <w:spacing w:line="490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a">
    <w:name w:val="Подпись к таблице (2)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7">
    <w:name w:val="Подпись к таблице1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e">
    <w:name w:val="Normal (Web)"/>
    <w:basedOn w:val="a"/>
    <w:qFormat/>
    <w:pPr>
      <w:widowControl/>
      <w:tabs>
        <w:tab w:val="left" w:pos="0"/>
      </w:tabs>
      <w:ind w:right="-58"/>
      <w:jc w:val="both"/>
    </w:pPr>
    <w:rPr>
      <w:color w:val="auto"/>
    </w:rPr>
  </w:style>
  <w:style w:type="paragraph" w:styleId="aff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212">
    <w:name w:val="Средняя сетка 21"/>
    <w:qFormat/>
    <w:rPr>
      <w:rFonts w:ascii="Letter Gothic" w:hAnsi="Letter Gothic" w:cs="Arial Unicode MS"/>
      <w:sz w:val="28"/>
    </w:rPr>
  </w:style>
  <w:style w:type="paragraph" w:styleId="aff0">
    <w:name w:val="footnote text"/>
    <w:basedOn w:val="a"/>
    <w:qFormat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f1">
    <w:name w:val="Balloon Text"/>
    <w:basedOn w:val="a"/>
    <w:qFormat/>
    <w:rPr>
      <w:rFonts w:ascii="Segoe UI" w:hAnsi="Segoe UI" w:cs="Segoe UI"/>
      <w:sz w:val="18"/>
      <w:szCs w:val="18"/>
    </w:rPr>
  </w:style>
  <w:style w:type="paragraph" w:styleId="aff2">
    <w:name w:val="No Spacing"/>
    <w:qFormat/>
    <w:pPr>
      <w:widowControl w:val="0"/>
    </w:pPr>
    <w:rPr>
      <w:color w:val="000000"/>
    </w:rPr>
  </w:style>
  <w:style w:type="paragraph" w:customStyle="1" w:styleId="ParaAttribute6">
    <w:name w:val="ParaAttribute6"/>
    <w:qFormat/>
    <w:pPr>
      <w:widowControl w:val="0"/>
      <w:jc w:val="right"/>
    </w:pPr>
    <w:rPr>
      <w:rFonts w:eastAsia="Batang"/>
    </w:rPr>
  </w:style>
  <w:style w:type="paragraph" w:customStyle="1" w:styleId="aff3">
    <w:name w:val="Верхний и нижний колонтитулы"/>
    <w:basedOn w:val="a"/>
    <w:qFormat/>
  </w:style>
  <w:style w:type="paragraph" w:customStyle="1" w:styleId="2b">
    <w:name w:val="Колонтитул2"/>
    <w:basedOn w:val="a"/>
    <w:qFormat/>
  </w:style>
  <w:style w:type="paragraph" w:customStyle="1" w:styleId="33">
    <w:name w:val="Колонтитул3"/>
    <w:basedOn w:val="a"/>
    <w:qFormat/>
  </w:style>
  <w:style w:type="paragraph" w:styleId="aff4">
    <w:name w:val="header"/>
    <w:basedOn w:val="a"/>
    <w:qFormat/>
    <w:pPr>
      <w:tabs>
        <w:tab w:val="center" w:pos="4677"/>
        <w:tab w:val="right" w:pos="9355"/>
      </w:tabs>
    </w:pPr>
  </w:style>
  <w:style w:type="paragraph" w:styleId="aff5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aff6">
    <w:name w:val="список с точками"/>
    <w:qFormat/>
    <w:pPr>
      <w:pBdr>
        <w:top w:val="single" w:sz="96" w:space="31" w:color="FFFFFF"/>
        <w:left w:val="single" w:sz="96" w:space="31" w:color="FFFFFF"/>
        <w:bottom w:val="single" w:sz="96" w:space="31" w:color="FFFFFF"/>
        <w:right w:val="single" w:sz="96" w:space="31" w:color="FFFFFF"/>
      </w:pBdr>
      <w:tabs>
        <w:tab w:val="left" w:pos="360"/>
        <w:tab w:val="left" w:pos="756"/>
      </w:tabs>
      <w:spacing w:line="312" w:lineRule="auto"/>
      <w:ind w:left="756"/>
      <w:jc w:val="both"/>
    </w:pPr>
    <w:rPr>
      <w:color w:val="000000"/>
    </w:rPr>
  </w:style>
  <w:style w:type="paragraph" w:customStyle="1" w:styleId="310">
    <w:name w:val="Основной текст 31"/>
    <w:basedOn w:val="a"/>
    <w:qFormat/>
    <w:pPr>
      <w:widowControl/>
      <w:jc w:val="both"/>
    </w:pPr>
    <w:rPr>
      <w:rFonts w:ascii="Arial" w:eastAsia="Times New Roman" w:hAnsi="Arial" w:cs="Arial"/>
      <w:color w:val="auto"/>
      <w:szCs w:val="20"/>
      <w:lang w:eastAsia="ar-SA"/>
    </w:rPr>
  </w:style>
  <w:style w:type="paragraph" w:styleId="18">
    <w:name w:val="toc 1"/>
    <w:basedOn w:val="a"/>
    <w:next w:val="a"/>
    <w:uiPriority w:val="39"/>
    <w:qFormat/>
    <w:pPr>
      <w:spacing w:after="100"/>
    </w:pPr>
  </w:style>
  <w:style w:type="paragraph" w:styleId="aff7">
    <w:name w:val="TOC Heading"/>
    <w:basedOn w:val="1"/>
    <w:next w:val="a"/>
    <w:qFormat/>
    <w:pPr>
      <w:keepLines/>
      <w:spacing w:after="0" w:line="259" w:lineRule="auto"/>
    </w:pPr>
    <w:rPr>
      <w:rFonts w:ascii="Cambria" w:eastAsia="Cambria" w:hAnsi="Cambria" w:cs="Cambria"/>
      <w:b w:val="0"/>
      <w:bCs w:val="0"/>
      <w:color w:val="365F91"/>
    </w:rPr>
  </w:style>
  <w:style w:type="paragraph" w:customStyle="1" w:styleId="311">
    <w:name w:val="Основной текст31"/>
    <w:basedOn w:val="a"/>
    <w:qFormat/>
    <w:pPr>
      <w:shd w:val="solid" w:color="FFFFFF" w:fill="auto"/>
      <w:spacing w:before="1080" w:after="900" w:line="480" w:lineRule="exact"/>
      <w:ind w:hanging="900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aff8">
    <w:name w:val="Название рисунка"/>
    <w:basedOn w:val="a"/>
    <w:qFormat/>
    <w:rsid w:val="00D7270B"/>
    <w:pPr>
      <w:widowControl/>
      <w:ind w:right="284" w:firstLine="380"/>
      <w:jc w:val="center"/>
    </w:pPr>
    <w:rPr>
      <w:rFonts w:ascii="BookmanCTT" w:eastAsia="Times New Roman" w:hAnsi="BookmanCTT" w:cs="Times New Roman"/>
      <w:b/>
      <w:bCs/>
      <w:color w:val="auto"/>
      <w:sz w:val="20"/>
      <w:szCs w:val="16"/>
    </w:rPr>
  </w:style>
  <w:style w:type="paragraph" w:customStyle="1" w:styleId="TableParagraph">
    <w:name w:val="Table Paragraph"/>
    <w:basedOn w:val="a"/>
    <w:qFormat/>
    <w:pPr>
      <w:ind w:left="107"/>
    </w:pPr>
    <w:rPr>
      <w:sz w:val="22"/>
      <w:szCs w:val="22"/>
      <w:lang w:eastAsia="en-US"/>
    </w:rPr>
  </w:style>
  <w:style w:type="paragraph" w:customStyle="1" w:styleId="Default">
    <w:name w:val="Default"/>
    <w:qFormat/>
    <w:rPr>
      <w:rFonts w:eastAsia="Calibri"/>
      <w:color w:val="000000"/>
      <w:lang w:eastAsia="en-US"/>
    </w:rPr>
  </w:style>
  <w:style w:type="paragraph" w:customStyle="1" w:styleId="51">
    <w:name w:val="Основной текст5"/>
    <w:basedOn w:val="a"/>
    <w:qFormat/>
    <w:pPr>
      <w:shd w:val="clear" w:color="auto" w:fill="FFFFFF"/>
      <w:spacing w:after="60" w:line="0" w:lineRule="atLeas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">
    <w:name w:val="Основной текст7"/>
    <w:basedOn w:val="a"/>
    <w:qFormat/>
    <w:pPr>
      <w:shd w:val="clear" w:color="auto" w:fill="FFFFFF"/>
      <w:spacing w:after="60" w:line="344" w:lineRule="exact"/>
      <w:ind w:hanging="520"/>
      <w:jc w:val="both"/>
    </w:pPr>
    <w:rPr>
      <w:rFonts w:ascii="Calibri" w:eastAsia="Calibri" w:hAnsi="Calibri" w:cs="Times New Roman"/>
      <w:sz w:val="30"/>
      <w:szCs w:val="30"/>
      <w:shd w:val="clear" w:color="auto" w:fill="FFFFFF"/>
    </w:rPr>
  </w:style>
  <w:style w:type="paragraph" w:customStyle="1" w:styleId="aff9">
    <w:name w:val="Подпись к картинке"/>
    <w:basedOn w:val="a"/>
    <w:qFormat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2">
    <w:name w:val="Основной текст (2)2"/>
    <w:basedOn w:val="a"/>
    <w:qFormat/>
    <w:pPr>
      <w:shd w:val="clear" w:color="auto" w:fill="FFFFFF"/>
      <w:spacing w:before="1920" w:after="60" w:line="0" w:lineRule="atLeas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2110">
    <w:name w:val="Заголовок №211"/>
    <w:basedOn w:val="a"/>
    <w:qFormat/>
    <w:pPr>
      <w:shd w:val="clear" w:color="auto" w:fill="FFFFFF"/>
      <w:spacing w:before="1500" w:after="300" w:line="643" w:lineRule="exact"/>
      <w:ind w:hanging="98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ffa">
    <w:name w:val="Содержимое таблицы"/>
    <w:basedOn w:val="a"/>
    <w:qFormat/>
    <w:pPr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numbering" w:customStyle="1" w:styleId="WW8Num167">
    <w:name w:val="WW8Num167"/>
    <w:qFormat/>
  </w:style>
  <w:style w:type="numbering" w:customStyle="1" w:styleId="WW8Num160">
    <w:name w:val="WW8Num160"/>
    <w:qFormat/>
  </w:style>
  <w:style w:type="table" w:styleId="affc">
    <w:name w:val="Table Grid"/>
    <w:basedOn w:val="a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42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5896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libri"/>
        <a:cs typeface="Arial"/>
      </a:majorFont>
      <a:minorFont>
        <a:latin typeface="Courier New"/>
        <a:ea typeface="Courier New"/>
        <a:cs typeface="Courier New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EE6DA-9052-4238-BE8F-B245FD0E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40</Pages>
  <Words>9720</Words>
  <Characters>55410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65001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Администратор</dc:creator>
  <dc:description/>
  <cp:lastModifiedBy>Булычева Светлана Николаевна</cp:lastModifiedBy>
  <cp:revision>10</cp:revision>
  <cp:lastPrinted>2025-01-30T10:52:00Z</cp:lastPrinted>
  <dcterms:created xsi:type="dcterms:W3CDTF">2025-01-30T05:30:00Z</dcterms:created>
  <dcterms:modified xsi:type="dcterms:W3CDTF">2025-04-22T08:25:00Z</dcterms:modified>
  <dc:language>ru-RU</dc:language>
</cp:coreProperties>
</file>